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552"/>
      </w:tblGrid>
      <w:tr w:rsidR="003070AD" w14:paraId="35B7DA12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2A60501" w14:textId="77777777" w:rsidR="003070AD" w:rsidRDefault="00533179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/>
                <w:color w:val="2E74B5"/>
                <w:sz w:val="28"/>
                <w:szCs w:val="28"/>
              </w:rPr>
              <w:t>个人简介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61ABB06" w14:textId="77777777" w:rsidR="003070AD" w:rsidRDefault="00FA2B9D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noProof/>
                <w:color w:val="333333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53B77E6A" wp14:editId="41798D7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27305</wp:posOffset>
                  </wp:positionV>
                  <wp:extent cx="1540510" cy="1952625"/>
                  <wp:effectExtent l="0" t="0" r="2540" b="9525"/>
                  <wp:wrapNone/>
                  <wp:docPr id="3" name="图片 3" descr="xx (16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x (16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/>
                <w:noProof/>
                <w:color w:val="333333"/>
                <w:sz w:val="16"/>
                <w:szCs w:val="16"/>
              </w:rPr>
              <w:drawing>
                <wp:anchor distT="0" distB="0" distL="114300" distR="114300" simplePos="0" relativeHeight="251650048" behindDoc="0" locked="0" layoutInCell="1" allowOverlap="1" wp14:anchorId="6F33CEDC" wp14:editId="3193D192">
                  <wp:simplePos x="0" y="0"/>
                  <wp:positionH relativeFrom="column">
                    <wp:posOffset>4408805</wp:posOffset>
                  </wp:positionH>
                  <wp:positionV relativeFrom="paragraph">
                    <wp:posOffset>829310</wp:posOffset>
                  </wp:positionV>
                  <wp:extent cx="1776730" cy="2251710"/>
                  <wp:effectExtent l="0" t="0" r="0" b="0"/>
                  <wp:wrapNone/>
                  <wp:docPr id="2" name="图片 2" descr="xx (16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x (16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30" cy="225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/>
                <w:noProof/>
                <w:color w:val="333333"/>
                <w:sz w:val="16"/>
                <w:szCs w:val="16"/>
              </w:rPr>
              <w:drawing>
                <wp:anchor distT="0" distB="0" distL="114300" distR="114300" simplePos="0" relativeHeight="251649024" behindDoc="0" locked="0" layoutInCell="1" allowOverlap="1" wp14:anchorId="0EDBAD6D" wp14:editId="1C98EAD8">
                  <wp:simplePos x="0" y="0"/>
                  <wp:positionH relativeFrom="column">
                    <wp:posOffset>4408805</wp:posOffset>
                  </wp:positionH>
                  <wp:positionV relativeFrom="paragraph">
                    <wp:posOffset>829310</wp:posOffset>
                  </wp:positionV>
                  <wp:extent cx="1776730" cy="2251710"/>
                  <wp:effectExtent l="0" t="0" r="0" b="0"/>
                  <wp:wrapNone/>
                  <wp:docPr id="1" name="图片 1" descr="xx (16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x (16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30" cy="225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85AFD9" w14:textId="77777777" w:rsidR="003070AD" w:rsidRDefault="003070AD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3070AD" w14:paraId="6FAF409C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935ADE4" w14:textId="77777777" w:rsidR="003070AD" w:rsidRPr="00724ADA" w:rsidRDefault="00533179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姓</w:t>
            </w:r>
            <w:r w:rsidRPr="00724ADA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名：</w:t>
            </w:r>
            <w:r w:rsidR="00724ADA" w:rsidRPr="00724ADA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陈军虎</w:t>
            </w:r>
            <w:r w:rsidRPr="00724ADA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 </w:t>
            </w:r>
          </w:p>
          <w:p w14:paraId="4B5CFD5D" w14:textId="77777777" w:rsidR="003070AD" w:rsidRPr="00724ADA" w:rsidRDefault="00533179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</w:pPr>
            <w:r w:rsidRPr="00724ADA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性别</w:t>
            </w:r>
            <w:r w:rsidRPr="00724ADA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: </w:t>
            </w:r>
            <w:r w:rsidR="00724ADA" w:rsidRPr="00724ADA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男</w:t>
            </w:r>
          </w:p>
          <w:p w14:paraId="4970A416" w14:textId="77777777" w:rsidR="003070AD" w:rsidRPr="00724ADA" w:rsidRDefault="00533179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</w:pPr>
            <w:r w:rsidRPr="00724ADA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出生年月：</w:t>
            </w:r>
            <w:r w:rsidR="00724ADA" w:rsidRPr="00724ADA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1978.09</w:t>
            </w:r>
            <w:r w:rsidRPr="00724ADA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         </w:t>
            </w:r>
          </w:p>
          <w:p w14:paraId="0153CEE4" w14:textId="77777777" w:rsidR="003070AD" w:rsidRPr="00724ADA" w:rsidRDefault="00533179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</w:pPr>
            <w:r w:rsidRPr="00724ADA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学位</w:t>
            </w:r>
            <w:r w:rsidRPr="00724ADA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/</w:t>
            </w:r>
            <w:r w:rsidRPr="00724ADA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学历：</w:t>
            </w:r>
            <w:r w:rsidR="00724ADA" w:rsidRPr="00724ADA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医学博士</w:t>
            </w:r>
          </w:p>
          <w:p w14:paraId="0734ADB7" w14:textId="77777777" w:rsidR="003070AD" w:rsidRPr="00724ADA" w:rsidRDefault="00533179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宋体" w:eastAsia="宋体" w:hAnsi="宋体" w:cs="宋体" w:hint="eastAsia"/>
              </w:rPr>
            </w:pPr>
            <w:r w:rsidRPr="00724ADA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职称：</w:t>
            </w:r>
            <w:r w:rsidR="00724ADA" w:rsidRPr="00724ADA">
              <w:rPr>
                <w:rStyle w:val="a4"/>
                <w:rFonts w:ascii="宋体" w:eastAsia="宋体" w:hAnsi="宋体" w:cs="宋体" w:hint="eastAsia"/>
                <w:sz w:val="16"/>
                <w:szCs w:val="16"/>
              </w:rPr>
              <w:t>研究员</w:t>
            </w:r>
            <w:r w:rsidRPr="00724ADA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                 </w:t>
            </w:r>
          </w:p>
          <w:p w14:paraId="0AF8F165" w14:textId="77777777" w:rsidR="003070AD" w:rsidRPr="00724ADA" w:rsidRDefault="00533179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宋体" w:eastAsia="宋体" w:hAnsi="宋体" w:cs="宋体" w:hint="eastAsia"/>
              </w:rPr>
            </w:pPr>
            <w:r w:rsidRPr="00724ADA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电子邮件：</w:t>
            </w:r>
            <w:r w:rsidR="00724ADA" w:rsidRPr="00724ADA">
              <w:rPr>
                <w:rStyle w:val="a4"/>
                <w:rFonts w:ascii="宋体" w:eastAsia="宋体" w:hAnsi="宋体" w:cs="宋体"/>
                <w:sz w:val="16"/>
                <w:szCs w:val="16"/>
              </w:rPr>
              <w:t>chenjh@nipd.chinacdc.cn</w:t>
            </w:r>
            <w:r w:rsidRPr="00724ADA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               </w:t>
            </w:r>
          </w:p>
          <w:p w14:paraId="4AD95B6E" w14:textId="4E857393" w:rsidR="003070AD" w:rsidRPr="00932D0B" w:rsidRDefault="00533179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宋体" w:eastAsia="宋体" w:hAnsi="宋体" w:cs="宋体" w:hint="eastAsia"/>
                <w:b/>
              </w:rPr>
            </w:pPr>
            <w:r w:rsidRPr="00724ADA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办公地址：上海市黄浦区瑞金二路</w:t>
            </w:r>
            <w:r w:rsidRPr="00724ADA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207</w:t>
            </w:r>
            <w:r w:rsidRPr="00724ADA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号</w:t>
            </w:r>
            <w:r w:rsidRPr="00724ADA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               </w:t>
            </w: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F955A20" w14:textId="77777777" w:rsidR="003070AD" w:rsidRDefault="003070AD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3070AD" w14:paraId="2CF7EBB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14E8959" w14:textId="77777777" w:rsidR="003070AD" w:rsidRDefault="00533179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教育经历</w:t>
            </w:r>
          </w:p>
        </w:tc>
      </w:tr>
      <w:tr w:rsidR="003070AD" w14:paraId="4489509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E1B3AF4" w14:textId="77777777" w:rsidR="005C5368" w:rsidRPr="005C5368" w:rsidRDefault="005C5368" w:rsidP="005C5368">
            <w:pPr>
              <w:pStyle w:val="a3"/>
              <w:widowControl/>
              <w:spacing w:before="46" w:beforeAutospacing="0" w:afterAutospacing="0" w:line="144" w:lineRule="atLeast"/>
              <w:ind w:firstLine="11"/>
              <w:jc w:val="both"/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5C5368"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1996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</w:t>
            </w:r>
            <w:r w:rsidRPr="005C5368"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9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月至</w:t>
            </w:r>
            <w:r w:rsidRPr="005C5368"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2001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</w:t>
            </w:r>
            <w:r w:rsidRPr="005C5368"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6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月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 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华中科技大学同济医学院预防医学本科学习</w:t>
            </w:r>
          </w:p>
          <w:p w14:paraId="35B16A33" w14:textId="77777777" w:rsidR="005C5368" w:rsidRPr="005C5368" w:rsidRDefault="005C5368" w:rsidP="005C5368">
            <w:pPr>
              <w:pStyle w:val="a3"/>
              <w:widowControl/>
              <w:spacing w:before="46" w:beforeAutospacing="0" w:afterAutospacing="0" w:line="144" w:lineRule="atLeast"/>
              <w:ind w:firstLine="11"/>
              <w:jc w:val="both"/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5C5368"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2003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</w:t>
            </w:r>
            <w:r w:rsidRPr="005C5368"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9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月至</w:t>
            </w:r>
            <w:r w:rsidRPr="005C5368"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2006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</w:t>
            </w:r>
            <w:r w:rsidRPr="005C5368"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6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月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 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浙江省医学科学院病原生物学硕士</w:t>
            </w:r>
          </w:p>
          <w:p w14:paraId="7243EBE8" w14:textId="77777777" w:rsidR="005C5368" w:rsidRPr="005C5368" w:rsidRDefault="005C5368" w:rsidP="005C5368">
            <w:pPr>
              <w:pStyle w:val="a3"/>
              <w:widowControl/>
              <w:spacing w:before="46" w:beforeAutospacing="0" w:afterAutospacing="0" w:line="144" w:lineRule="atLeast"/>
              <w:ind w:firstLine="11"/>
              <w:jc w:val="both"/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5C5368"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2007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</w:t>
            </w:r>
            <w:r w:rsidRPr="005C5368"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3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月至</w:t>
            </w:r>
            <w:r w:rsidRPr="005C5368"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2010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</w:t>
            </w:r>
            <w:r w:rsidRPr="005C5368"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2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月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 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韩国江原大学寄生虫学博士</w:t>
            </w:r>
          </w:p>
          <w:p w14:paraId="32BE2B21" w14:textId="77777777" w:rsidR="003070AD" w:rsidRPr="005C5368" w:rsidRDefault="005C5368" w:rsidP="005C5368">
            <w:pPr>
              <w:pStyle w:val="a3"/>
              <w:widowControl/>
              <w:spacing w:before="46" w:beforeAutospacing="0" w:afterAutospacing="0" w:line="144" w:lineRule="atLeast"/>
              <w:ind w:firstLine="11"/>
              <w:jc w:val="both"/>
              <w:rPr>
                <w:rStyle w:val="a4"/>
                <w:sz w:val="20"/>
                <w:szCs w:val="20"/>
              </w:rPr>
            </w:pPr>
            <w:r w:rsidRPr="005C5368"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2010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</w:t>
            </w:r>
            <w:r w:rsidRPr="005C5368"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5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月至</w:t>
            </w:r>
            <w:r w:rsidRPr="005C5368"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2012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</w:t>
            </w:r>
            <w:r w:rsidRPr="005C5368"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3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月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 </w:t>
            </w:r>
            <w:r w:rsidRPr="005C5368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中国疾病预防控制中心寄生虫病预防控制所寄生虫学博士后</w:t>
            </w:r>
          </w:p>
        </w:tc>
      </w:tr>
      <w:tr w:rsidR="003070AD" w14:paraId="2D7F2B9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2E605F3" w14:textId="77777777" w:rsidR="003070AD" w:rsidRDefault="00533179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工作经历</w:t>
            </w:r>
          </w:p>
        </w:tc>
      </w:tr>
      <w:tr w:rsidR="003070AD" w14:paraId="233449E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2B84AC7" w14:textId="77777777" w:rsidR="005C5368" w:rsidRPr="005C5368" w:rsidRDefault="005C5368" w:rsidP="005C5368">
            <w:pPr>
              <w:pStyle w:val="a3"/>
              <w:spacing w:beforeAutospacing="0" w:afterAutospacing="0" w:line="216" w:lineRule="atLeast"/>
              <w:ind w:right="-92"/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C5368">
              <w:rPr>
                <w:rStyle w:val="a4"/>
                <w:sz w:val="20"/>
                <w:szCs w:val="20"/>
              </w:rPr>
              <w:t>2001</w:t>
            </w:r>
            <w:r w:rsidRPr="005C5368">
              <w:rPr>
                <w:rStyle w:val="a4"/>
                <w:rFonts w:ascii="Times New Roman" w:eastAsia="微软雅黑" w:hAnsi="Times New Roman" w:hint="eastAsia"/>
                <w:sz w:val="20"/>
                <w:szCs w:val="20"/>
              </w:rPr>
              <w:t>年</w:t>
            </w:r>
            <w:r w:rsidRPr="005C5368">
              <w:rPr>
                <w:rStyle w:val="a4"/>
                <w:sz w:val="20"/>
                <w:szCs w:val="20"/>
              </w:rPr>
              <w:t>7</w:t>
            </w:r>
            <w:r w:rsidRPr="005C5368">
              <w:rPr>
                <w:rStyle w:val="a4"/>
                <w:rFonts w:ascii="Times New Roman" w:eastAsia="微软雅黑" w:hAnsi="Times New Roman" w:hint="eastAsia"/>
                <w:sz w:val="20"/>
                <w:szCs w:val="20"/>
              </w:rPr>
              <w:t>月至</w:t>
            </w:r>
            <w:r w:rsidRPr="005C5368">
              <w:rPr>
                <w:rStyle w:val="a4"/>
                <w:sz w:val="20"/>
                <w:szCs w:val="20"/>
              </w:rPr>
              <w:t>2006</w:t>
            </w:r>
            <w:r w:rsidRPr="005C5368">
              <w:rPr>
                <w:rStyle w:val="a4"/>
                <w:rFonts w:ascii="Times New Roman" w:eastAsia="微软雅黑" w:hAnsi="Times New Roman" w:hint="eastAsia"/>
                <w:sz w:val="20"/>
                <w:szCs w:val="20"/>
              </w:rPr>
              <w:t>年</w:t>
            </w:r>
            <w:r w:rsidRPr="005C5368">
              <w:rPr>
                <w:rStyle w:val="a4"/>
                <w:sz w:val="20"/>
                <w:szCs w:val="20"/>
              </w:rPr>
              <w:t>6</w:t>
            </w:r>
            <w:r w:rsidRPr="005C5368">
              <w:rPr>
                <w:rStyle w:val="a4"/>
                <w:rFonts w:ascii="Times New Roman" w:eastAsia="微软雅黑" w:hAnsi="Times New Roman" w:hint="eastAsia"/>
                <w:sz w:val="20"/>
                <w:szCs w:val="20"/>
              </w:rPr>
              <w:t>月</w:t>
            </w:r>
            <w:r w:rsidRPr="005C5368">
              <w:rPr>
                <w:rStyle w:val="a4"/>
                <w:rFonts w:ascii="Times New Roman" w:hAnsi="Times New Roman" w:hint="eastAsia"/>
                <w:sz w:val="20"/>
                <w:szCs w:val="20"/>
              </w:rPr>
              <w:t> </w:t>
            </w:r>
            <w:r w:rsidRPr="005C5368">
              <w:rPr>
                <w:rStyle w:val="a4"/>
                <w:rFonts w:ascii="Times New Roman" w:eastAsia="微软雅黑" w:hAnsi="Times New Roman" w:hint="eastAsia"/>
                <w:sz w:val="20"/>
                <w:szCs w:val="20"/>
              </w:rPr>
              <w:t>浙江省医学科学院寄生虫学研究实习员</w:t>
            </w:r>
          </w:p>
          <w:p w14:paraId="73195EA0" w14:textId="77777777" w:rsidR="005C5368" w:rsidRPr="005C5368" w:rsidRDefault="005C5368" w:rsidP="005C5368">
            <w:pPr>
              <w:widowControl/>
              <w:spacing w:line="216" w:lineRule="atLeast"/>
              <w:ind w:left="-2" w:firstLine="10"/>
              <w:jc w:val="left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5C5368">
              <w:rPr>
                <w:rStyle w:val="a4"/>
                <w:sz w:val="20"/>
                <w:szCs w:val="20"/>
              </w:rPr>
              <w:t>2006</w:t>
            </w:r>
            <w:r w:rsidRPr="005C5368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年</w:t>
            </w:r>
            <w:r w:rsidRPr="005C5368">
              <w:rPr>
                <w:rStyle w:val="a4"/>
                <w:sz w:val="20"/>
                <w:szCs w:val="20"/>
              </w:rPr>
              <w:t>7</w:t>
            </w:r>
            <w:r w:rsidRPr="005C5368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月至</w:t>
            </w:r>
            <w:r w:rsidRPr="005C5368">
              <w:rPr>
                <w:rStyle w:val="a4"/>
                <w:sz w:val="20"/>
                <w:szCs w:val="20"/>
              </w:rPr>
              <w:t>2010</w:t>
            </w:r>
            <w:r w:rsidRPr="005C5368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年</w:t>
            </w:r>
            <w:r w:rsidRPr="005C5368">
              <w:rPr>
                <w:rStyle w:val="a4"/>
                <w:sz w:val="20"/>
                <w:szCs w:val="20"/>
              </w:rPr>
              <w:t>3</w:t>
            </w:r>
            <w:r w:rsidRPr="005C5368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月</w:t>
            </w:r>
            <w:r w:rsidRPr="005C5368">
              <w:rPr>
                <w:rStyle w:val="a4"/>
                <w:rFonts w:ascii="Times New Roman" w:hAnsi="Times New Roman" w:cs="Times New Roman" w:hint="eastAsia"/>
                <w:sz w:val="20"/>
                <w:szCs w:val="20"/>
              </w:rPr>
              <w:t> </w:t>
            </w:r>
            <w:r w:rsidRPr="005C5368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浙江省医学科学院寄生虫学助理研究员</w:t>
            </w:r>
          </w:p>
          <w:p w14:paraId="2F501205" w14:textId="77777777" w:rsidR="005C5368" w:rsidRPr="005C5368" w:rsidRDefault="005C5368" w:rsidP="005C5368">
            <w:pPr>
              <w:widowControl/>
              <w:spacing w:line="216" w:lineRule="atLeast"/>
              <w:ind w:left="-2" w:firstLine="10"/>
              <w:jc w:val="left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5C5368">
              <w:rPr>
                <w:rStyle w:val="a4"/>
                <w:sz w:val="20"/>
                <w:szCs w:val="20"/>
              </w:rPr>
              <w:t>2011</w:t>
            </w:r>
            <w:r w:rsidRPr="005C5368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年</w:t>
            </w:r>
            <w:r w:rsidRPr="005C5368">
              <w:rPr>
                <w:rStyle w:val="a4"/>
                <w:sz w:val="20"/>
                <w:szCs w:val="20"/>
              </w:rPr>
              <w:t>7</w:t>
            </w:r>
            <w:r w:rsidRPr="005C5368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月至</w:t>
            </w:r>
            <w:r w:rsidRPr="005C5368">
              <w:rPr>
                <w:rStyle w:val="a4"/>
                <w:sz w:val="20"/>
                <w:szCs w:val="20"/>
              </w:rPr>
              <w:t>2016</w:t>
            </w:r>
            <w:r w:rsidRPr="005C5368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年</w:t>
            </w:r>
            <w:r w:rsidRPr="005C5368">
              <w:rPr>
                <w:rStyle w:val="a4"/>
                <w:sz w:val="20"/>
                <w:szCs w:val="20"/>
              </w:rPr>
              <w:t>6</w:t>
            </w:r>
            <w:r w:rsidRPr="005C5368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月</w:t>
            </w:r>
            <w:r w:rsidRPr="005C5368">
              <w:rPr>
                <w:rStyle w:val="a4"/>
                <w:rFonts w:ascii="Times New Roman" w:hAnsi="Times New Roman" w:cs="Times New Roman" w:hint="eastAsia"/>
                <w:sz w:val="20"/>
                <w:szCs w:val="20"/>
              </w:rPr>
              <w:t> </w:t>
            </w:r>
            <w:r w:rsidRPr="005C5368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中国疾病预防控制中心寄生虫病预防控制所病原生物学副研究员</w:t>
            </w:r>
            <w:r w:rsidR="00AA2290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（其</w:t>
            </w:r>
            <w:r w:rsidR="006A32D1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间</w:t>
            </w:r>
            <w:r w:rsidR="00AA2290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：</w:t>
            </w:r>
            <w:r w:rsidR="00AA2290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2011</w:t>
            </w:r>
            <w:r w:rsidR="00AA2290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年</w:t>
            </w:r>
            <w:r w:rsidR="00AA2290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11</w:t>
            </w:r>
            <w:r w:rsidR="00636376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月</w:t>
            </w:r>
            <w:r w:rsidR="006A32D1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为</w:t>
            </w:r>
            <w:r w:rsidR="00636376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寄生虫病原与媒介生物学重点实验室副主任</w:t>
            </w:r>
            <w:r w:rsidR="00AA2290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）</w:t>
            </w:r>
          </w:p>
          <w:p w14:paraId="2DD017F8" w14:textId="77777777" w:rsidR="003070AD" w:rsidRPr="005C5368" w:rsidRDefault="005C5368" w:rsidP="00D83714">
            <w:pPr>
              <w:widowControl/>
              <w:spacing w:line="216" w:lineRule="atLeast"/>
              <w:ind w:left="-2" w:firstLine="10"/>
              <w:jc w:val="left"/>
              <w:rPr>
                <w:rStyle w:val="a4"/>
                <w:rFonts w:ascii="Times New Roman" w:eastAsia="微软雅黑" w:hAnsi="Times New Roman" w:cs="Times New Roman"/>
                <w:color w:val="333333"/>
                <w:sz w:val="20"/>
                <w:szCs w:val="20"/>
              </w:rPr>
            </w:pPr>
            <w:r w:rsidRPr="005C5368">
              <w:rPr>
                <w:rStyle w:val="a4"/>
                <w:sz w:val="20"/>
                <w:szCs w:val="20"/>
              </w:rPr>
              <w:t>2016</w:t>
            </w:r>
            <w:r w:rsidRPr="005C5368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年</w:t>
            </w:r>
            <w:r w:rsidRPr="005C5368">
              <w:rPr>
                <w:rStyle w:val="a4"/>
                <w:sz w:val="20"/>
                <w:szCs w:val="20"/>
              </w:rPr>
              <w:t>7</w:t>
            </w:r>
            <w:r w:rsidRPr="005C5368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月至今</w:t>
            </w:r>
            <w:r w:rsidRPr="005C5368">
              <w:rPr>
                <w:rStyle w:val="a4"/>
                <w:rFonts w:ascii="Times New Roman" w:hAnsi="Times New Roman" w:cs="Times New Roman" w:hint="eastAsia"/>
                <w:sz w:val="20"/>
                <w:szCs w:val="20"/>
              </w:rPr>
              <w:t> </w:t>
            </w:r>
            <w:r w:rsidRPr="005C5368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中国疾病预防控制中心寄生虫病预防控制所病原生物学研究员</w:t>
            </w:r>
            <w:r w:rsidR="006A32D1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（（其间：</w:t>
            </w:r>
            <w:r w:rsidR="006A32D1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2016</w:t>
            </w:r>
            <w:r w:rsidR="006A32D1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年</w:t>
            </w:r>
            <w:r w:rsidR="006A32D1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12</w:t>
            </w:r>
            <w:r w:rsidR="006A32D1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月为寄生虫病原与媒介生物学重点实验室主任，</w:t>
            </w:r>
            <w:r w:rsidR="00B84382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2020</w:t>
            </w:r>
            <w:r w:rsidR="00B84382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年</w:t>
            </w:r>
            <w:r w:rsidR="00B84382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6</w:t>
            </w:r>
            <w:r w:rsidR="00B84382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月为所长助理</w:t>
            </w:r>
            <w:r w:rsidR="006A32D1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3070AD" w14:paraId="18104E4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8030CD7" w14:textId="77777777" w:rsidR="003070AD" w:rsidRDefault="00533179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社会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学术任职和活动</w:t>
            </w:r>
          </w:p>
        </w:tc>
      </w:tr>
      <w:tr w:rsidR="003070AD" w14:paraId="671B922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496C54A" w14:textId="77777777" w:rsidR="003070AD" w:rsidRDefault="005C5368" w:rsidP="005C5368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5C5368">
              <w:rPr>
                <w:rStyle w:val="a4"/>
                <w:rFonts w:ascii="Times New Roman" w:eastAsia="微软雅黑" w:hAnsi="Times New Roman" w:hint="eastAsia"/>
                <w:sz w:val="20"/>
                <w:szCs w:val="20"/>
              </w:rPr>
              <w:t>担任</w:t>
            </w:r>
            <w:r w:rsidRPr="005C5368">
              <w:rPr>
                <w:rStyle w:val="a4"/>
                <w:rFonts w:ascii="Times New Roman" w:hAnsi="Times New Roman" w:hint="eastAsia"/>
                <w:sz w:val="20"/>
                <w:szCs w:val="20"/>
              </w:rPr>
              <w:t> </w:t>
            </w:r>
            <w:r w:rsidRPr="005C5368">
              <w:rPr>
                <w:rStyle w:val="a4"/>
                <w:rFonts w:eastAsia="微软雅黑"/>
                <w:sz w:val="20"/>
                <w:szCs w:val="20"/>
              </w:rPr>
              <w:t>Frontiers in</w:t>
            </w:r>
            <w:r w:rsidR="00BB1603">
              <w:rPr>
                <w:rStyle w:val="a4"/>
                <w:rFonts w:eastAsia="微软雅黑"/>
                <w:sz w:val="20"/>
                <w:szCs w:val="20"/>
              </w:rPr>
              <w:t xml:space="preserve"> </w:t>
            </w:r>
            <w:r w:rsidRPr="005C5368">
              <w:rPr>
                <w:rStyle w:val="a4"/>
                <w:rFonts w:eastAsia="微软雅黑"/>
                <w:sz w:val="20"/>
                <w:szCs w:val="20"/>
              </w:rPr>
              <w:t>Immunology</w:t>
            </w:r>
            <w:r w:rsidRPr="005C5368">
              <w:rPr>
                <w:rStyle w:val="a4"/>
                <w:rFonts w:ascii="Times New Roman" w:eastAsia="微软雅黑" w:hAnsi="Times New Roman" w:hint="eastAsia"/>
                <w:sz w:val="20"/>
                <w:szCs w:val="20"/>
              </w:rPr>
              <w:t>、</w:t>
            </w:r>
            <w:r w:rsidRPr="005C5368">
              <w:rPr>
                <w:rStyle w:val="a4"/>
                <w:rFonts w:eastAsia="微软雅黑"/>
                <w:sz w:val="20"/>
                <w:szCs w:val="20"/>
              </w:rPr>
              <w:t>Frontiers</w:t>
            </w:r>
            <w:r w:rsidR="00BB1603">
              <w:rPr>
                <w:rStyle w:val="a4"/>
                <w:rFonts w:eastAsia="微软雅黑"/>
                <w:sz w:val="20"/>
                <w:szCs w:val="20"/>
              </w:rPr>
              <w:t xml:space="preserve"> </w:t>
            </w:r>
            <w:r w:rsidRPr="005C5368">
              <w:rPr>
                <w:rStyle w:val="a4"/>
                <w:rFonts w:eastAsia="微软雅黑"/>
                <w:sz w:val="20"/>
                <w:szCs w:val="20"/>
              </w:rPr>
              <w:t>in Genetics</w:t>
            </w:r>
            <w:r w:rsidRPr="005C5368">
              <w:rPr>
                <w:rStyle w:val="a4"/>
                <w:rFonts w:ascii="Times New Roman" w:eastAsia="微软雅黑" w:hAnsi="Times New Roman" w:hint="eastAsia"/>
                <w:sz w:val="20"/>
                <w:szCs w:val="20"/>
              </w:rPr>
              <w:t>、《中国寄生虫学与寄生虫病杂志》、《中华地方病学杂志》和《中国血吸虫病防治杂志》编委，是</w:t>
            </w:r>
            <w:r w:rsidRPr="005C5368">
              <w:rPr>
                <w:rStyle w:val="a4"/>
                <w:rFonts w:eastAsia="微软雅黑"/>
                <w:sz w:val="20"/>
                <w:szCs w:val="20"/>
              </w:rPr>
              <w:t>PLOS Neglected</w:t>
            </w:r>
            <w:r w:rsidR="00471686">
              <w:rPr>
                <w:rStyle w:val="a4"/>
                <w:rFonts w:eastAsia="微软雅黑"/>
                <w:sz w:val="20"/>
                <w:szCs w:val="20"/>
              </w:rPr>
              <w:t xml:space="preserve"> </w:t>
            </w:r>
            <w:r w:rsidRPr="005C5368">
              <w:rPr>
                <w:rStyle w:val="a4"/>
                <w:rFonts w:eastAsia="微软雅黑"/>
                <w:sz w:val="20"/>
                <w:szCs w:val="20"/>
              </w:rPr>
              <w:t>Tropical Diseases</w:t>
            </w:r>
            <w:r w:rsidRPr="005C5368">
              <w:rPr>
                <w:rStyle w:val="a4"/>
                <w:rFonts w:ascii="Times New Roman" w:eastAsia="微软雅黑" w:hAnsi="Times New Roman" w:hint="eastAsia"/>
                <w:sz w:val="20"/>
                <w:szCs w:val="20"/>
              </w:rPr>
              <w:t>、</w:t>
            </w:r>
            <w:r w:rsidRPr="005C5368">
              <w:rPr>
                <w:rStyle w:val="a4"/>
                <w:rFonts w:eastAsia="微软雅黑"/>
                <w:sz w:val="20"/>
                <w:szCs w:val="20"/>
              </w:rPr>
              <w:t>Frontiers</w:t>
            </w:r>
            <w:r w:rsidR="00471686">
              <w:rPr>
                <w:rStyle w:val="a4"/>
                <w:rFonts w:eastAsia="微软雅黑"/>
                <w:sz w:val="20"/>
                <w:szCs w:val="20"/>
              </w:rPr>
              <w:t xml:space="preserve"> </w:t>
            </w:r>
            <w:r w:rsidRPr="005C5368">
              <w:rPr>
                <w:rStyle w:val="a4"/>
                <w:rFonts w:eastAsia="微软雅黑"/>
                <w:sz w:val="20"/>
                <w:szCs w:val="20"/>
              </w:rPr>
              <w:lastRenderedPageBreak/>
              <w:t>in Microbiology</w:t>
            </w:r>
            <w:r w:rsidRPr="005C5368">
              <w:rPr>
                <w:rStyle w:val="a4"/>
                <w:rFonts w:ascii="Times New Roman" w:eastAsia="微软雅黑" w:hAnsi="Times New Roman" w:hint="eastAsia"/>
                <w:sz w:val="20"/>
                <w:szCs w:val="20"/>
              </w:rPr>
              <w:t>等国际刊物的审稿专家。</w:t>
            </w:r>
          </w:p>
        </w:tc>
      </w:tr>
      <w:tr w:rsidR="003070AD" w14:paraId="5576922F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7C1EB8F" w14:textId="77777777" w:rsidR="003070AD" w:rsidRDefault="00533179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lastRenderedPageBreak/>
              <w:t>研究方向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主要研究内容</w:t>
            </w:r>
          </w:p>
        </w:tc>
      </w:tr>
      <w:tr w:rsidR="003070AD" w14:paraId="195025C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0D2E89F" w14:textId="77777777" w:rsidR="005C5368" w:rsidRPr="005C5368" w:rsidRDefault="00533179" w:rsidP="005C5368">
            <w:pPr>
              <w:pStyle w:val="a3"/>
              <w:spacing w:beforeAutospacing="0" w:afterAutospacing="0" w:line="216" w:lineRule="atLeast"/>
              <w:ind w:left="-2" w:firstLine="10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5C5368">
              <w:rPr>
                <w:rStyle w:val="a4"/>
                <w:rFonts w:ascii="Times New Roman" w:eastAsia="微软雅黑" w:hAnsi="Times New Roman"/>
                <w:sz w:val="20"/>
                <w:szCs w:val="20"/>
              </w:rPr>
              <w:t> </w:t>
            </w:r>
            <w:r w:rsidR="005C5368" w:rsidRPr="005C5368">
              <w:rPr>
                <w:rStyle w:val="a4"/>
                <w:rFonts w:ascii="Times New Roman" w:eastAsia="微软雅黑" w:hAnsi="Times New Roman" w:hint="eastAsia"/>
                <w:sz w:val="20"/>
                <w:szCs w:val="20"/>
              </w:rPr>
              <w:t>研究方向：</w:t>
            </w:r>
            <w:proofErr w:type="gramStart"/>
            <w:r w:rsidR="005C5368" w:rsidRPr="005C5368">
              <w:rPr>
                <w:rStyle w:val="a4"/>
                <w:rFonts w:ascii="Times New Roman" w:eastAsia="微软雅黑" w:hAnsi="Times New Roman" w:hint="eastAsia"/>
                <w:sz w:val="20"/>
                <w:szCs w:val="20"/>
              </w:rPr>
              <w:t>重要媒传寄生虫感染</w:t>
            </w:r>
            <w:proofErr w:type="gramEnd"/>
            <w:r w:rsidR="005C5368" w:rsidRPr="005C5368">
              <w:rPr>
                <w:rStyle w:val="a4"/>
                <w:rFonts w:ascii="Times New Roman" w:eastAsia="微软雅黑" w:hAnsi="Times New Roman" w:hint="eastAsia"/>
                <w:sz w:val="20"/>
                <w:szCs w:val="20"/>
              </w:rPr>
              <w:t>与宿主免疫、种群遗传、诊断、疫苗研究</w:t>
            </w:r>
          </w:p>
          <w:p w14:paraId="7632E38A" w14:textId="77777777" w:rsidR="003070AD" w:rsidRPr="005C5368" w:rsidRDefault="005C5368" w:rsidP="005C5368">
            <w:pPr>
              <w:widowControl/>
              <w:spacing w:line="216" w:lineRule="atLeast"/>
              <w:ind w:left="-2" w:firstLine="10"/>
              <w:jc w:val="left"/>
              <w:rPr>
                <w:rStyle w:val="a4"/>
                <w:rFonts w:ascii="Times New Roman" w:eastAsia="微软雅黑" w:hAnsi="Times New Roman" w:cs="Times New Roman"/>
                <w:color w:val="333333"/>
                <w:sz w:val="28"/>
                <w:szCs w:val="28"/>
              </w:rPr>
            </w:pPr>
            <w:r w:rsidRPr="005C5368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主要从事血吸虫病、疟疾等</w:t>
            </w:r>
            <w:proofErr w:type="gramStart"/>
            <w:r w:rsidRPr="005C5368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重要媒传寄生虫病</w:t>
            </w:r>
            <w:proofErr w:type="gramEnd"/>
            <w:r w:rsidRPr="005C5368"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的流行病学、分子生物学、病原生物学、组学等相关研究</w:t>
            </w:r>
            <w:r>
              <w:rPr>
                <w:rStyle w:val="a4"/>
                <w:rFonts w:ascii="Times New Roman" w:eastAsia="微软雅黑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3070AD" w14:paraId="0025B69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2C66537" w14:textId="77777777" w:rsidR="003070AD" w:rsidRDefault="00533179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科研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教学研究项目</w:t>
            </w:r>
          </w:p>
        </w:tc>
      </w:tr>
      <w:tr w:rsidR="003070AD" w14:paraId="0C4B002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1DB7163" w14:textId="77777777" w:rsidR="005C5368" w:rsidRPr="005C5368" w:rsidRDefault="005C5368" w:rsidP="005C5368">
            <w:pPr>
              <w:widowControl/>
              <w:spacing w:line="420" w:lineRule="atLeast"/>
              <w:jc w:val="left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5C5368">
              <w:rPr>
                <w:rStyle w:val="a4"/>
                <w:rFonts w:ascii="Times New Roman" w:eastAsia="微软雅黑" w:hAnsi="Times New Roman" w:cs="Times New Roman" w:hint="eastAsia"/>
              </w:rPr>
              <w:t>时间：</w:t>
            </w:r>
            <w:r w:rsidRPr="005C5368">
              <w:rPr>
                <w:rStyle w:val="a4"/>
              </w:rPr>
              <w:t>2020.01-2021.12</w:t>
            </w:r>
            <w:r w:rsidR="00891FD2">
              <w:rPr>
                <w:rStyle w:val="a4"/>
              </w:rPr>
              <w:t>，</w:t>
            </w:r>
            <w:r w:rsidRPr="005C5368">
              <w:rPr>
                <w:rStyle w:val="a4"/>
                <w:rFonts w:ascii="Times New Roman" w:eastAsia="微软雅黑" w:hAnsi="Times New Roman" w:cs="Times New Roman" w:hint="eastAsia"/>
              </w:rPr>
              <w:t>项目名称：</w:t>
            </w:r>
            <w:r w:rsidRPr="005C5368">
              <w:rPr>
                <w:rStyle w:val="a4"/>
              </w:rPr>
              <w:t>GWAS</w:t>
            </w:r>
            <w:r w:rsidRPr="005C5368">
              <w:rPr>
                <w:rStyle w:val="a4"/>
                <w:rFonts w:ascii="Times New Roman" w:eastAsia="微软雅黑" w:hAnsi="Times New Roman" w:cs="Times New Roman" w:hint="eastAsia"/>
              </w:rPr>
              <w:t>解析南非疟疾的关键致病基因以及宿主适应过程</w:t>
            </w:r>
          </w:p>
          <w:p w14:paraId="1A99C054" w14:textId="77777777" w:rsidR="005C5368" w:rsidRPr="005C5368" w:rsidRDefault="005C5368" w:rsidP="005C5368">
            <w:pPr>
              <w:widowControl/>
              <w:spacing w:line="420" w:lineRule="atLeast"/>
              <w:jc w:val="left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5C5368">
              <w:rPr>
                <w:rStyle w:val="a4"/>
                <w:rFonts w:ascii="Times New Roman" w:eastAsia="微软雅黑" w:hAnsi="Times New Roman" w:hint="eastAsia"/>
              </w:rPr>
              <w:t>项目编号：</w:t>
            </w:r>
            <w:r w:rsidRPr="005C5368">
              <w:rPr>
                <w:rStyle w:val="a4"/>
              </w:rPr>
              <w:t>2018YFE0121600</w:t>
            </w:r>
            <w:r w:rsidR="00891FD2">
              <w:rPr>
                <w:rStyle w:val="a4"/>
              </w:rPr>
              <w:t>，</w:t>
            </w:r>
            <w:r w:rsidRPr="005C5368">
              <w:rPr>
                <w:rStyle w:val="a4"/>
              </w:rPr>
              <w:t> </w:t>
            </w:r>
            <w:r w:rsidRPr="005C5368">
              <w:rPr>
                <w:rStyle w:val="a4"/>
                <w:rFonts w:ascii="Times New Roman" w:eastAsia="微软雅黑" w:hAnsi="Times New Roman" w:hint="eastAsia"/>
              </w:rPr>
              <w:t>项目来源：国家重点研发计划</w:t>
            </w:r>
          </w:p>
          <w:p w14:paraId="177424D2" w14:textId="77777777" w:rsidR="005C5368" w:rsidRPr="005C5368" w:rsidRDefault="005C5368" w:rsidP="005C5368">
            <w:pPr>
              <w:widowControl/>
              <w:spacing w:line="420" w:lineRule="atLeast"/>
              <w:jc w:val="left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5C5368">
              <w:rPr>
                <w:rStyle w:val="a4"/>
                <w:rFonts w:ascii="Times New Roman" w:eastAsia="微软雅黑" w:hAnsi="Times New Roman" w:cs="Times New Roman" w:hint="eastAsia"/>
              </w:rPr>
              <w:t>时间：</w:t>
            </w:r>
            <w:r w:rsidRPr="005C5368">
              <w:rPr>
                <w:rStyle w:val="a4"/>
              </w:rPr>
              <w:t>2018.10-2022.09</w:t>
            </w:r>
            <w:r w:rsidR="00891FD2">
              <w:rPr>
                <w:rStyle w:val="a4"/>
              </w:rPr>
              <w:t>，</w:t>
            </w:r>
            <w:r w:rsidRPr="005C5368">
              <w:rPr>
                <w:rStyle w:val="a4"/>
                <w:rFonts w:ascii="Times New Roman" w:eastAsia="微软雅黑" w:hAnsi="Times New Roman" w:cs="Times New Roman" w:hint="eastAsia"/>
              </w:rPr>
              <w:t>项目名称：疟疾消除阶段病例溯源的新技术研究</w:t>
            </w:r>
          </w:p>
          <w:p w14:paraId="5DB538A5" w14:textId="77777777" w:rsidR="003070AD" w:rsidRPr="005C5368" w:rsidRDefault="005C5368" w:rsidP="005C5368">
            <w:pPr>
              <w:widowControl/>
              <w:spacing w:line="420" w:lineRule="atLeast"/>
              <w:jc w:val="left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5C5368">
              <w:rPr>
                <w:rStyle w:val="a4"/>
                <w:rFonts w:ascii="Times New Roman" w:eastAsia="微软雅黑" w:hAnsi="Times New Roman" w:cs="Times New Roman" w:hint="eastAsia"/>
              </w:rPr>
              <w:t>项目编号：</w:t>
            </w:r>
            <w:r w:rsidRPr="005C5368">
              <w:rPr>
                <w:rStyle w:val="a4"/>
              </w:rPr>
              <w:t>KW-201875135 </w:t>
            </w:r>
            <w:r w:rsidR="00891FD2">
              <w:rPr>
                <w:rStyle w:val="a4"/>
              </w:rPr>
              <w:t>，</w:t>
            </w:r>
            <w:r w:rsidRPr="005C5368">
              <w:rPr>
                <w:rStyle w:val="a4"/>
              </w:rPr>
              <w:t> </w:t>
            </w:r>
            <w:r w:rsidRPr="005C5368">
              <w:rPr>
                <w:rStyle w:val="a4"/>
                <w:rFonts w:ascii="Times New Roman" w:eastAsia="微软雅黑" w:hAnsi="Times New Roman" w:cs="Times New Roman" w:hint="eastAsia"/>
              </w:rPr>
              <w:t>项目来源：上海市国际科技合作基金项目</w:t>
            </w:r>
          </w:p>
        </w:tc>
      </w:tr>
      <w:tr w:rsidR="003070AD" w14:paraId="49C2D72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4520627" w14:textId="77777777" w:rsidR="003070AD" w:rsidRDefault="00533179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主要学术成果</w:t>
            </w:r>
          </w:p>
        </w:tc>
      </w:tr>
      <w:tr w:rsidR="003070AD" w14:paraId="7ED86E7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2C54DA8" w14:textId="77777777" w:rsidR="003070AD" w:rsidRPr="00686C44" w:rsidRDefault="00533179">
            <w:pPr>
              <w:pStyle w:val="a3"/>
              <w:widowControl/>
              <w:spacing w:beforeAutospacing="0" w:afterAutospacing="0" w:line="280" w:lineRule="atLeast"/>
              <w:ind w:right="-105"/>
              <w:jc w:val="both"/>
              <w:rPr>
                <w:rFonts w:ascii="微软雅黑" w:eastAsia="微软雅黑" w:hAnsi="微软雅黑" w:cs="微软雅黑" w:hint="eastAsia"/>
                <w:color w:val="333333"/>
              </w:rPr>
            </w:pPr>
            <w:r w:rsidRPr="00686C44">
              <w:rPr>
                <w:rStyle w:val="a4"/>
                <w:rFonts w:ascii="黑体" w:eastAsia="黑体" w:hAnsi="宋体" w:cs="黑体" w:hint="eastAsia"/>
                <w:color w:val="2E74B5"/>
              </w:rPr>
              <w:t>期刊论文</w:t>
            </w:r>
          </w:p>
          <w:p w14:paraId="76411958" w14:textId="77777777" w:rsidR="0039768E" w:rsidRPr="00686C44" w:rsidRDefault="0039768E" w:rsidP="0039768E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val="fi-FI"/>
              </w:rPr>
            </w:pPr>
            <w:r w:rsidRPr="00686C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val="fi-FI"/>
              </w:rPr>
              <w:t xml:space="preserve">Wu QF, Wang WS, Chen SB, Xu B, Li YD* </w:t>
            </w:r>
            <w:r w:rsidRPr="00686C44">
              <w:rPr>
                <w:rFonts w:ascii="Times New Roman" w:eastAsia="微软雅黑" w:hAnsi="Times New Roman" w:cs="Times New Roman"/>
                <w:b/>
                <w:color w:val="333333"/>
                <w:kern w:val="0"/>
                <w:sz w:val="24"/>
                <w:lang w:val="fi-FI"/>
              </w:rPr>
              <w:t>Chen JH</w:t>
            </w:r>
            <w:r w:rsidRPr="00686C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val="fi-FI"/>
              </w:rPr>
              <w:t xml:space="preserve">*. Crystal Structure of Inorganic Pyrophosphatase From </w:t>
            </w:r>
            <w:r w:rsidRPr="00686C44">
              <w:rPr>
                <w:rFonts w:ascii="Times New Roman" w:eastAsia="微软雅黑" w:hAnsi="Times New Roman" w:cs="Times New Roman"/>
                <w:i/>
                <w:color w:val="333333"/>
                <w:kern w:val="0"/>
                <w:sz w:val="24"/>
                <w:lang w:val="fi-FI"/>
              </w:rPr>
              <w:t>Schistosoma japonicum</w:t>
            </w:r>
            <w:r w:rsidRPr="00686C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val="fi-FI"/>
              </w:rPr>
              <w:t xml:space="preserve"> Reveals the Mechanism of Chemicals and Substrate Inhibition. </w:t>
            </w:r>
            <w:r w:rsidRPr="00686C44">
              <w:rPr>
                <w:rFonts w:ascii="Times New Roman" w:eastAsia="微软雅黑" w:hAnsi="Times New Roman" w:cs="Times New Roman"/>
                <w:b/>
                <w:color w:val="333333"/>
                <w:kern w:val="0"/>
                <w:sz w:val="24"/>
                <w:lang w:val="fi-FI"/>
              </w:rPr>
              <w:t>Front Cell Dev Biol</w:t>
            </w:r>
            <w:r w:rsidRPr="00686C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val="fi-FI"/>
              </w:rPr>
              <w:t>. 2021;9:712328.</w:t>
            </w:r>
          </w:p>
          <w:p w14:paraId="3A7633B7" w14:textId="77777777" w:rsidR="0039768E" w:rsidRPr="00686C44" w:rsidRDefault="0039768E" w:rsidP="0039768E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proofErr w:type="spellStart"/>
            <w:r w:rsidRPr="00686C44">
              <w:rPr>
                <w:rFonts w:ascii="Times New Roman" w:hAnsi="Times New Roman" w:cs="Times New Roman"/>
                <w:sz w:val="24"/>
              </w:rPr>
              <w:t>Kassegne</w:t>
            </w:r>
            <w:proofErr w:type="spellEnd"/>
            <w:r w:rsidRPr="00686C44">
              <w:rPr>
                <w:rFonts w:ascii="Times New Roman" w:hAnsi="Times New Roman" w:cs="Times New Roman"/>
                <w:sz w:val="24"/>
              </w:rPr>
              <w:t xml:space="preserve"> K, Zhou XN, </w:t>
            </w:r>
            <w:r w:rsidRPr="00686C44">
              <w:rPr>
                <w:rFonts w:ascii="Times New Roman" w:hAnsi="Times New Roman" w:cs="Times New Roman"/>
                <w:b/>
                <w:sz w:val="24"/>
              </w:rPr>
              <w:t>Chen JH</w:t>
            </w:r>
            <w:r w:rsidRPr="00686C44">
              <w:rPr>
                <w:rFonts w:ascii="Times New Roman" w:hAnsi="Times New Roman" w:cs="Times New Roman"/>
                <w:sz w:val="24"/>
              </w:rPr>
              <w:t xml:space="preserve">*. Editorial: Vectors and Vector-Borne Parasitic Diseases: Infection, Immunity, and Evolution. </w:t>
            </w:r>
            <w:r w:rsidRPr="00686C44">
              <w:rPr>
                <w:rFonts w:ascii="Times New Roman" w:hAnsi="Times New Roman" w:cs="Times New Roman"/>
                <w:b/>
                <w:sz w:val="24"/>
              </w:rPr>
              <w:t>Front Immunol</w:t>
            </w:r>
            <w:r w:rsidRPr="00686C44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Pr="00686C44">
              <w:rPr>
                <w:rFonts w:ascii="Times New Roman" w:hAnsi="Times New Roman" w:cs="Times New Roman"/>
                <w:sz w:val="24"/>
              </w:rPr>
              <w:t>2021;12:729415</w:t>
            </w:r>
            <w:proofErr w:type="gramEnd"/>
            <w:r w:rsidRPr="00686C44">
              <w:rPr>
                <w:rFonts w:ascii="Times New Roman" w:hAnsi="Times New Roman" w:cs="Times New Roman"/>
                <w:sz w:val="24"/>
              </w:rPr>
              <w:t>.</w:t>
            </w:r>
          </w:p>
          <w:p w14:paraId="63AAB8F0" w14:textId="77777777" w:rsidR="0039768E" w:rsidRPr="00686C44" w:rsidRDefault="0039768E" w:rsidP="0039768E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686C44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>Chen JH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, Fen J, Zhou XN*. From 30 million to zero malaria cases in China: lessons learned for China-Africa collaboration in malaria elimination. </w:t>
            </w:r>
            <w:r w:rsidRPr="00686C44">
              <w:rPr>
                <w:rFonts w:ascii="Times New Roman" w:eastAsia="楷体_GB2312" w:hAnsi="Times New Roman" w:cs="Times New Roman"/>
                <w:b/>
                <w:i/>
                <w:sz w:val="24"/>
                <w:lang w:val="fi-FI"/>
              </w:rPr>
              <w:t>Infect Dis Poverty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>. 2021;10(1):51.</w:t>
            </w:r>
          </w:p>
          <w:p w14:paraId="2785B7A4" w14:textId="77777777" w:rsidR="0039768E" w:rsidRPr="00686C44" w:rsidRDefault="0039768E" w:rsidP="0039768E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Shi SM, Shi TQ, Chen SB, Cui YB, Kassegne K, Okpeku M, </w:t>
            </w:r>
            <w:r w:rsidRPr="00686C44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>Chen JH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*, Shen HM*. Genome-Wide Scans for Ghanaian </w:t>
            </w:r>
            <w:r w:rsidRPr="00686C44">
              <w:rPr>
                <w:rFonts w:ascii="Times New Roman" w:eastAsia="楷体_GB2312" w:hAnsi="Times New Roman" w:cs="Times New Roman"/>
                <w:i/>
                <w:sz w:val="24"/>
                <w:lang w:val="fi-FI"/>
              </w:rPr>
              <w:t>Plasmodium falciparum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 Genes Under Selection From Local and Chinese Host Populations.</w:t>
            </w:r>
            <w:r w:rsidRPr="00686C4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6C44">
              <w:rPr>
                <w:rFonts w:ascii="Times New Roman" w:eastAsia="楷体_GB2312" w:hAnsi="Times New Roman" w:cs="Times New Roman"/>
                <w:b/>
                <w:i/>
                <w:sz w:val="24"/>
                <w:lang w:val="fi-FI"/>
              </w:rPr>
              <w:t>Front Cell Infect Microbiol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>. 2021;11:630797.</w:t>
            </w:r>
          </w:p>
          <w:p w14:paraId="4FE2C9FF" w14:textId="77777777" w:rsidR="0039768E" w:rsidRPr="00686C44" w:rsidRDefault="0039768E" w:rsidP="0039768E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>Kassegne K*, Komi KK, Shen HM, Chen SB, Fu HT, Chen YQ, Zhou XN,</w:t>
            </w:r>
            <w:r w:rsidRPr="00686C44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 xml:space="preserve"> Chen JH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*, Cheng Y*. Genome-wide analysis of the malaria parasite </w:t>
            </w:r>
            <w:r w:rsidRPr="00686C44">
              <w:rPr>
                <w:rFonts w:ascii="Times New Roman" w:eastAsia="楷体_GB2312" w:hAnsi="Times New Roman" w:cs="Times New Roman"/>
                <w:i/>
                <w:sz w:val="24"/>
                <w:lang w:val="fi-FI"/>
              </w:rPr>
              <w:t xml:space="preserve">Plasmodium </w:t>
            </w:r>
            <w:r w:rsidRPr="00686C44">
              <w:rPr>
                <w:rFonts w:ascii="Times New Roman" w:eastAsia="楷体_GB2312" w:hAnsi="Times New Roman" w:cs="Times New Roman"/>
                <w:i/>
                <w:sz w:val="24"/>
                <w:lang w:val="fi-FI"/>
              </w:rPr>
              <w:lastRenderedPageBreak/>
              <w:t>falciparum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 isolates from Togo reveals selective signals in immune selection-related antigen genes. </w:t>
            </w:r>
            <w:r w:rsidRPr="00686C44">
              <w:rPr>
                <w:rFonts w:ascii="Times New Roman" w:eastAsia="楷体_GB2312" w:hAnsi="Times New Roman" w:cs="Times New Roman"/>
                <w:b/>
                <w:i/>
                <w:sz w:val="24"/>
                <w:lang w:val="fi-FI"/>
              </w:rPr>
              <w:t>Front Immunol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>. 2020;11:552698.</w:t>
            </w:r>
          </w:p>
          <w:p w14:paraId="4A6C170D" w14:textId="77777777" w:rsidR="0039768E" w:rsidRPr="00686C44" w:rsidRDefault="0039768E" w:rsidP="0039768E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Murhandarwati EE, Herningtyas EH, Puspawati P, Mau F, Chen SB, Shen HM, </w:t>
            </w:r>
            <w:r w:rsidRPr="00686C44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>Chen JH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*. Genetic diversity of Merozoite Surface Protein 1-42 (MSP1-42) fragment of </w:t>
            </w:r>
            <w:r w:rsidRPr="00686C44">
              <w:rPr>
                <w:rFonts w:ascii="Times New Roman" w:eastAsia="楷体_GB2312" w:hAnsi="Times New Roman" w:cs="Times New Roman"/>
                <w:i/>
                <w:sz w:val="24"/>
                <w:lang w:val="fi-FI"/>
              </w:rPr>
              <w:t>Plasmodium vivax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 from Indonesian isolates: rationale implementation of candidate MSP1 vaccine. </w:t>
            </w:r>
            <w:r w:rsidRPr="00686C44">
              <w:rPr>
                <w:rFonts w:ascii="Times New Roman" w:eastAsia="楷体_GB2312" w:hAnsi="Times New Roman" w:cs="Times New Roman"/>
                <w:b/>
                <w:i/>
                <w:sz w:val="24"/>
                <w:lang w:val="de-DE"/>
              </w:rPr>
              <w:t>Infect Genet Evol</w:t>
            </w:r>
            <w:r w:rsidRPr="00686C44">
              <w:rPr>
                <w:rFonts w:ascii="Times New Roman" w:eastAsia="Arial Unicode MS" w:hAnsi="Times New Roman" w:cs="Times New Roman"/>
                <w:sz w:val="24"/>
              </w:rPr>
              <w:t>.</w:t>
            </w:r>
            <w:r w:rsidRPr="00686C44">
              <w:rPr>
                <w:rFonts w:ascii="Times New Roman" w:hAnsi="Times New Roman" w:cs="Times New Roman"/>
                <w:sz w:val="24"/>
              </w:rPr>
              <w:t xml:space="preserve"> 2020;85, 104573.</w:t>
            </w:r>
          </w:p>
          <w:p w14:paraId="2FBD1847" w14:textId="77777777" w:rsidR="0039768E" w:rsidRPr="00686C44" w:rsidRDefault="0039768E" w:rsidP="0039768E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Quan H, Igbasi U, Oyibo W, Omilabu S, Chen SB, Shen HM, Okolie C, </w:t>
            </w:r>
            <w:r w:rsidRPr="00686C44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>Chen JH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*, Zhou XN. High multiple mutations of </w:t>
            </w:r>
            <w:r w:rsidRPr="00686C44">
              <w:rPr>
                <w:rFonts w:ascii="Times New Roman" w:eastAsia="楷体_GB2312" w:hAnsi="Times New Roman" w:cs="Times New Roman"/>
                <w:i/>
                <w:sz w:val="24"/>
                <w:lang w:val="fi-FI"/>
              </w:rPr>
              <w:t>Plasmodium falciparum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-resistant genotypes to sulphadoxine-pyrimethamine in Lagos, Nigeria. </w:t>
            </w:r>
            <w:r w:rsidRPr="00686C44">
              <w:rPr>
                <w:rFonts w:ascii="Times New Roman" w:eastAsia="楷体_GB2312" w:hAnsi="Times New Roman" w:cs="Times New Roman"/>
                <w:b/>
                <w:i/>
                <w:sz w:val="24"/>
                <w:lang w:val="fi-FI"/>
              </w:rPr>
              <w:t>Infect Dis Poverty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>. 2020;9(1):91.</w:t>
            </w:r>
          </w:p>
          <w:p w14:paraId="04592B5F" w14:textId="77777777" w:rsidR="0039768E" w:rsidRPr="00686C44" w:rsidRDefault="0039768E" w:rsidP="0039768E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Ma X, Zhu M, Liu J, Li X, Qu L, Liang L, Huang W, Wang J, Li N, </w:t>
            </w:r>
            <w:r w:rsidRPr="00686C44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>Chen JH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*, Zhang W*, Yu Z*. Interactions between PHD3-Bromo of MLL1 and H3K4me3 Revealed by Single-Molecule Magnetic Tweezers in a Parallel DNA Circuit. </w:t>
            </w:r>
            <w:r w:rsidRPr="00686C44">
              <w:rPr>
                <w:rFonts w:ascii="Times New Roman" w:eastAsia="楷体_GB2312" w:hAnsi="Times New Roman" w:cs="Times New Roman"/>
                <w:b/>
                <w:i/>
                <w:sz w:val="24"/>
                <w:lang w:val="fi-FI"/>
              </w:rPr>
              <w:t>Bioconjug Chem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>. 2019, 30, 12, 2998-3006.</w:t>
            </w:r>
          </w:p>
          <w:p w14:paraId="6BE18B3D" w14:textId="77777777" w:rsidR="0039768E" w:rsidRPr="00686C44" w:rsidRDefault="0039768E" w:rsidP="0039768E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Kassegne K, Abe EM, Cui YB, Chen SB, Xu B, Deng WP, Shen HM, Wang Y*, </w:t>
            </w:r>
            <w:r w:rsidRPr="00686C44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>Chen JH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*, Zhou XN. Contribution of </w:t>
            </w:r>
            <w:r w:rsidRPr="00686C44">
              <w:rPr>
                <w:rFonts w:ascii="Times New Roman" w:eastAsia="楷体_GB2312" w:hAnsi="Times New Roman" w:cs="Times New Roman"/>
                <w:i/>
                <w:sz w:val="24"/>
                <w:lang w:val="fi-FI"/>
              </w:rPr>
              <w:t>Plasmodium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 immunomics: potential impact for serological testing and surveillance of malaria. </w:t>
            </w:r>
            <w:r w:rsidRPr="00686C44">
              <w:rPr>
                <w:rFonts w:ascii="Times New Roman" w:eastAsia="楷体_GB2312" w:hAnsi="Times New Roman" w:cs="Times New Roman"/>
                <w:b/>
                <w:i/>
                <w:sz w:val="24"/>
                <w:lang w:val="fi-FI"/>
              </w:rPr>
              <w:t>Expert Rev Proteomics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>. 2019, 16:117-129.</w:t>
            </w:r>
          </w:p>
          <w:p w14:paraId="46A7980C" w14:textId="77777777" w:rsidR="0039768E" w:rsidRPr="00686C44" w:rsidRDefault="0039768E" w:rsidP="0039768E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Shen HM, Chen SB, Cui YB, Xu B, Kassegne K, Abe EM, Wang Y*, </w:t>
            </w:r>
            <w:r w:rsidRPr="00686C44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>Chen JH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*. Whole-genome sequencing and analysis of </w:t>
            </w:r>
            <w:r w:rsidRPr="00686C44">
              <w:rPr>
                <w:rFonts w:ascii="Times New Roman" w:eastAsia="楷体_GB2312" w:hAnsi="Times New Roman" w:cs="Times New Roman"/>
                <w:i/>
                <w:sz w:val="24"/>
                <w:lang w:val="fi-FI"/>
              </w:rPr>
              <w:t>Plasmodium falciparum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 isolates from China-Myanmar border area. </w:t>
            </w:r>
            <w:r w:rsidRPr="00686C44">
              <w:rPr>
                <w:rFonts w:ascii="Times New Roman" w:eastAsia="楷体_GB2312" w:hAnsi="Times New Roman" w:cs="Times New Roman"/>
                <w:b/>
                <w:i/>
                <w:sz w:val="24"/>
                <w:lang w:val="fi-FI"/>
              </w:rPr>
              <w:t>Infect Dis Poverty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>. 2018, 7:118.</w:t>
            </w:r>
          </w:p>
          <w:p w14:paraId="2680EBFD" w14:textId="77777777" w:rsidR="0039768E" w:rsidRPr="00686C44" w:rsidRDefault="0039768E" w:rsidP="0039768E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Zhou X, Huang JL, Shen HM, Xu B, </w:t>
            </w:r>
            <w:r w:rsidRPr="00686C44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>Chen JH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*, Zhou XN. Immunomics analysis of </w:t>
            </w:r>
            <w:r w:rsidRPr="00686C44">
              <w:rPr>
                <w:rFonts w:ascii="Times New Roman" w:eastAsia="楷体_GB2312" w:hAnsi="Times New Roman" w:cs="Times New Roman"/>
                <w:i/>
                <w:sz w:val="24"/>
                <w:lang w:val="fi-FI"/>
              </w:rPr>
              <w:t>Babesia microti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 protein markers by high-throughput screening assay. </w:t>
            </w:r>
            <w:r w:rsidRPr="00686C44">
              <w:rPr>
                <w:rFonts w:ascii="Times New Roman" w:eastAsia="楷体_GB2312" w:hAnsi="Times New Roman" w:cs="Times New Roman"/>
                <w:b/>
                <w:i/>
                <w:sz w:val="24"/>
                <w:lang w:val="fi-FI"/>
              </w:rPr>
              <w:t>Ticks Tick Borne Dis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>. 2018, 9:1468-1474.</w:t>
            </w:r>
          </w:p>
          <w:p w14:paraId="3AEA0467" w14:textId="77777777" w:rsidR="0039768E" w:rsidRPr="00686C44" w:rsidRDefault="0039768E" w:rsidP="0039768E">
            <w:pPr>
              <w:numPr>
                <w:ilvl w:val="0"/>
                <w:numId w:val="1"/>
              </w:numPr>
              <w:tabs>
                <w:tab w:val="num" w:pos="426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Zhou X, </w:t>
            </w:r>
            <w:bookmarkStart w:id="0" w:name="OLE_LINK23"/>
            <w:bookmarkStart w:id="1" w:name="OLE_LINK24"/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>Tambo</w:t>
            </w:r>
            <w:bookmarkEnd w:id="0"/>
            <w:bookmarkEnd w:id="1"/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 E, Su J, Fang Q, Ruan W, </w:t>
            </w:r>
            <w:r w:rsidRPr="00686C44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>Chen JH*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, Ying MB*, Zhou XN*. </w:t>
            </w:r>
            <w:r w:rsidRPr="00686C44">
              <w:rPr>
                <w:rFonts w:ascii="Times New Roman" w:hAnsi="Times New Roman" w:cs="Times New Roman"/>
                <w:sz w:val="24"/>
              </w:rPr>
              <w:t xml:space="preserve">Genetic diversity and natural selection in the 42 </w:t>
            </w:r>
            <w:proofErr w:type="spellStart"/>
            <w:r w:rsidRPr="00686C44">
              <w:rPr>
                <w:rFonts w:ascii="Times New Roman" w:hAnsi="Times New Roman" w:cs="Times New Roman"/>
                <w:sz w:val="24"/>
              </w:rPr>
              <w:t>kDa</w:t>
            </w:r>
            <w:proofErr w:type="spellEnd"/>
            <w:r w:rsidRPr="00686C44">
              <w:rPr>
                <w:rFonts w:ascii="Times New Roman" w:hAnsi="Times New Roman" w:cs="Times New Roman"/>
                <w:sz w:val="24"/>
              </w:rPr>
              <w:t xml:space="preserve"> region of </w:t>
            </w:r>
            <w:r w:rsidRPr="00686C44">
              <w:rPr>
                <w:rFonts w:ascii="Times New Roman" w:hAnsi="Times New Roman" w:cs="Times New Roman"/>
                <w:i/>
                <w:sz w:val="24"/>
              </w:rPr>
              <w:t>Plasmodium vivax</w:t>
            </w:r>
            <w:r w:rsidRPr="00686C44">
              <w:rPr>
                <w:rFonts w:ascii="Times New Roman" w:hAnsi="Times New Roman" w:cs="Times New Roman"/>
                <w:sz w:val="24"/>
              </w:rPr>
              <w:t xml:space="preserve"> merozoite surface protein-1 from inland China and China-Myanmar endemic borders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. </w:t>
            </w:r>
            <w:r w:rsidRPr="00686C44">
              <w:rPr>
                <w:rFonts w:ascii="Times New Roman" w:hAnsi="Times New Roman" w:cs="Times New Roman"/>
                <w:b/>
                <w:i/>
                <w:sz w:val="24"/>
                <w:lang w:val="de-DE"/>
              </w:rPr>
              <w:t>Korean J Parasito</w:t>
            </w:r>
            <w:r w:rsidRPr="00686C44">
              <w:rPr>
                <w:rFonts w:ascii="Times New Roman" w:hAnsi="Times New Roman" w:cs="Times New Roman"/>
                <w:sz w:val="24"/>
                <w:lang w:val="de-DE"/>
              </w:rPr>
              <w:t>l.</w:t>
            </w:r>
            <w:r w:rsidRPr="00686C44">
              <w:rPr>
                <w:rFonts w:ascii="Times New Roman" w:eastAsia="仿宋_GB2312" w:hAnsi="Times New Roman" w:cs="Times New Roman"/>
                <w:sz w:val="24"/>
              </w:rPr>
              <w:t xml:space="preserve"> 2017, 55:473-480.</w:t>
            </w:r>
          </w:p>
          <w:p w14:paraId="3EB7C5CD" w14:textId="77777777" w:rsidR="0039768E" w:rsidRPr="00686C44" w:rsidRDefault="0039768E" w:rsidP="0039768E">
            <w:pPr>
              <w:numPr>
                <w:ilvl w:val="0"/>
                <w:numId w:val="1"/>
              </w:numPr>
              <w:tabs>
                <w:tab w:val="num" w:pos="426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Kassegne K, Zhang T, Chen SB, Xu B, Dang ZS, Deng WP, Abe EM, Shen HM, Hu W, Guyo TG, Nwaka S, </w:t>
            </w:r>
            <w:r w:rsidRPr="00686C44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>Chen JH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*, Zhou XN*. Study Roadmap for High-throughput Development of Easy to Use and Affordable Biomarkers as Diagnostics for Tropical Diseases. </w:t>
            </w:r>
            <w:r w:rsidRPr="00686C44">
              <w:rPr>
                <w:rFonts w:ascii="Times New Roman" w:eastAsia="仿宋_GB2312" w:hAnsi="Times New Roman" w:cs="Times New Roman"/>
                <w:b/>
                <w:i/>
                <w:sz w:val="24"/>
              </w:rPr>
              <w:t>Infect Dis Poverty</w:t>
            </w:r>
            <w:r w:rsidRPr="00686C44">
              <w:rPr>
                <w:rFonts w:ascii="Times New Roman" w:eastAsia="仿宋_GB2312" w:hAnsi="Times New Roman" w:cs="Times New Roman"/>
                <w:sz w:val="24"/>
              </w:rPr>
              <w:t>.</w:t>
            </w:r>
            <w:r w:rsidRPr="00686C4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6C44">
              <w:rPr>
                <w:rFonts w:ascii="Times New Roman" w:eastAsia="仿宋_GB2312" w:hAnsi="Times New Roman" w:cs="Times New Roman"/>
                <w:sz w:val="24"/>
              </w:rPr>
              <w:t>2017, 6:130.</w:t>
            </w:r>
          </w:p>
          <w:p w14:paraId="2B2C0FE8" w14:textId="77777777" w:rsidR="0039768E" w:rsidRPr="00686C44" w:rsidRDefault="0039768E" w:rsidP="0039768E">
            <w:pPr>
              <w:numPr>
                <w:ilvl w:val="0"/>
                <w:numId w:val="1"/>
              </w:numPr>
              <w:tabs>
                <w:tab w:val="num" w:pos="426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686C44">
              <w:rPr>
                <w:rFonts w:ascii="Times New Roman" w:hAnsi="Times New Roman" w:cs="Times New Roman"/>
                <w:sz w:val="24"/>
              </w:rPr>
              <w:t>Shen</w:t>
            </w:r>
            <w:r w:rsidRPr="00686C44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Pr="00686C44">
              <w:rPr>
                <w:rFonts w:ascii="Times New Roman" w:hAnsi="Times New Roman" w:cs="Times New Roman"/>
                <w:sz w:val="24"/>
              </w:rPr>
              <w:t>HM, Chen SB, Wang</w:t>
            </w:r>
            <w:r w:rsidRPr="00686C44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Pr="00686C44">
              <w:rPr>
                <w:rFonts w:ascii="Times New Roman" w:hAnsi="Times New Roman" w:cs="Times New Roman"/>
                <w:sz w:val="24"/>
              </w:rPr>
              <w:t>Y, Xu</w:t>
            </w:r>
            <w:r w:rsidRPr="00686C44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Pr="00686C44">
              <w:rPr>
                <w:rFonts w:ascii="Times New Roman" w:hAnsi="Times New Roman" w:cs="Times New Roman"/>
                <w:sz w:val="24"/>
              </w:rPr>
              <w:t xml:space="preserve">B, Abe E, </w:t>
            </w:r>
            <w:r w:rsidRPr="00686C44">
              <w:rPr>
                <w:rFonts w:ascii="Times New Roman" w:hAnsi="Times New Roman" w:cs="Times New Roman"/>
                <w:b/>
                <w:sz w:val="24"/>
              </w:rPr>
              <w:t>Chen JH</w:t>
            </w:r>
            <w:r w:rsidRPr="00686C44">
              <w:rPr>
                <w:rFonts w:ascii="Times New Roman" w:hAnsi="Times New Roman" w:cs="Times New Roman"/>
                <w:sz w:val="24"/>
              </w:rPr>
              <w:t xml:space="preserve">*. Genome-wide scans for </w:t>
            </w:r>
            <w:r w:rsidRPr="00686C44">
              <w:rPr>
                <w:rFonts w:ascii="Times New Roman" w:hAnsi="Times New Roman" w:cs="Times New Roman"/>
                <w:sz w:val="24"/>
              </w:rPr>
              <w:lastRenderedPageBreak/>
              <w:t xml:space="preserve">the identification of </w:t>
            </w:r>
            <w:r w:rsidRPr="00686C44">
              <w:rPr>
                <w:rFonts w:ascii="Times New Roman" w:hAnsi="Times New Roman" w:cs="Times New Roman"/>
                <w:i/>
                <w:sz w:val="24"/>
              </w:rPr>
              <w:t>Plasmodium vivax</w:t>
            </w:r>
            <w:r w:rsidRPr="00686C44">
              <w:rPr>
                <w:rFonts w:ascii="Times New Roman" w:hAnsi="Times New Roman" w:cs="Times New Roman"/>
                <w:sz w:val="24"/>
              </w:rPr>
              <w:t xml:space="preserve"> genes under selection. </w:t>
            </w:r>
            <w:r w:rsidRPr="00686C44">
              <w:rPr>
                <w:rFonts w:ascii="Times New Roman" w:hAnsi="Times New Roman" w:cs="Times New Roman"/>
                <w:b/>
                <w:i/>
                <w:sz w:val="24"/>
              </w:rPr>
              <w:t>Malaria J</w:t>
            </w:r>
            <w:r w:rsidRPr="00686C44">
              <w:rPr>
                <w:rFonts w:ascii="Times New Roman" w:hAnsi="Times New Roman" w:cs="Times New Roman"/>
                <w:sz w:val="24"/>
              </w:rPr>
              <w:t>. 2017, 16:238.</w:t>
            </w:r>
          </w:p>
          <w:p w14:paraId="546B073B" w14:textId="77777777" w:rsidR="0039768E" w:rsidRPr="00686C44" w:rsidRDefault="0039768E" w:rsidP="0039768E">
            <w:pPr>
              <w:numPr>
                <w:ilvl w:val="0"/>
                <w:numId w:val="1"/>
              </w:numPr>
              <w:tabs>
                <w:tab w:val="num" w:pos="426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686C44">
              <w:rPr>
                <w:rFonts w:ascii="Times New Roman" w:hAnsi="Times New Roman" w:cs="Times New Roman"/>
                <w:sz w:val="24"/>
              </w:rPr>
              <w:t>Chen SB</w:t>
            </w:r>
            <w:r w:rsidRPr="00686C44">
              <w:rPr>
                <w:rFonts w:ascii="Times New Roman" w:hAnsi="Times New Roman" w:cs="Times New Roman"/>
                <w:sz w:val="24"/>
                <w:vertAlign w:val="superscript"/>
              </w:rPr>
              <w:t>#</w:t>
            </w:r>
            <w:r w:rsidRPr="00686C44">
              <w:rPr>
                <w:rFonts w:ascii="Times New Roman" w:hAnsi="Times New Roman" w:cs="Times New Roman"/>
                <w:sz w:val="24"/>
              </w:rPr>
              <w:t>, Wang</w:t>
            </w:r>
            <w:r w:rsidRPr="00686C44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Pr="00686C44">
              <w:rPr>
                <w:rFonts w:ascii="Times New Roman" w:hAnsi="Times New Roman" w:cs="Times New Roman"/>
                <w:sz w:val="24"/>
              </w:rPr>
              <w:t>Y</w:t>
            </w:r>
            <w:r w:rsidRPr="00686C44">
              <w:rPr>
                <w:rFonts w:ascii="Times New Roman" w:hAnsi="Times New Roman" w:cs="Times New Roman"/>
                <w:sz w:val="24"/>
                <w:vertAlign w:val="superscript"/>
              </w:rPr>
              <w:t>#</w:t>
            </w:r>
            <w:r w:rsidRPr="00686C4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86C44">
              <w:rPr>
                <w:rFonts w:ascii="Times New Roman" w:hAnsi="Times New Roman" w:cs="Times New Roman"/>
                <w:bCs/>
                <w:kern w:val="0"/>
                <w:sz w:val="24"/>
              </w:rPr>
              <w:t>Kassegne</w:t>
            </w:r>
            <w:proofErr w:type="spellEnd"/>
            <w:r w:rsidRPr="00686C44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 K</w:t>
            </w:r>
            <w:r w:rsidRPr="00686C44">
              <w:rPr>
                <w:rFonts w:ascii="Times New Roman" w:hAnsi="Times New Roman" w:cs="Times New Roman"/>
                <w:sz w:val="24"/>
              </w:rPr>
              <w:t>, Xu</w:t>
            </w:r>
            <w:r w:rsidRPr="00686C44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Pr="00686C44">
              <w:rPr>
                <w:rFonts w:ascii="Times New Roman" w:hAnsi="Times New Roman" w:cs="Times New Roman"/>
                <w:sz w:val="24"/>
              </w:rPr>
              <w:t>B, Shen</w:t>
            </w:r>
            <w:r w:rsidRPr="00686C44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Pr="00686C44">
              <w:rPr>
                <w:rFonts w:ascii="Times New Roman" w:hAnsi="Times New Roman" w:cs="Times New Roman"/>
                <w:sz w:val="24"/>
              </w:rPr>
              <w:t xml:space="preserve">HM*, </w:t>
            </w:r>
            <w:r w:rsidRPr="00686C44">
              <w:rPr>
                <w:rFonts w:ascii="Times New Roman" w:hAnsi="Times New Roman" w:cs="Times New Roman"/>
                <w:b/>
                <w:sz w:val="24"/>
              </w:rPr>
              <w:t>Chen JH</w:t>
            </w:r>
            <w:r w:rsidRPr="00686C44">
              <w:rPr>
                <w:rFonts w:ascii="Times New Roman" w:hAnsi="Times New Roman" w:cs="Times New Roman"/>
                <w:sz w:val="24"/>
              </w:rPr>
              <w:t>*.</w:t>
            </w:r>
            <w:r w:rsidRPr="00686C44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Pr="00686C44">
              <w:rPr>
                <w:rFonts w:ascii="Times New Roman" w:hAnsi="Times New Roman" w:cs="Times New Roman"/>
                <w:sz w:val="24"/>
              </w:rPr>
              <w:t xml:space="preserve">Whole-genome sequencing of a </w:t>
            </w:r>
            <w:r w:rsidRPr="00686C44">
              <w:rPr>
                <w:rFonts w:ascii="Times New Roman" w:hAnsi="Times New Roman" w:cs="Times New Roman"/>
                <w:i/>
                <w:sz w:val="24"/>
              </w:rPr>
              <w:t>Plasmodium vivax</w:t>
            </w:r>
            <w:r w:rsidRPr="00686C44">
              <w:rPr>
                <w:rFonts w:ascii="Times New Roman" w:hAnsi="Times New Roman" w:cs="Times New Roman"/>
                <w:sz w:val="24"/>
              </w:rPr>
              <w:t xml:space="preserve"> clinical isolate exhibits geographical characteristics and high genetic variation in China-Myanmar border area. </w:t>
            </w:r>
            <w:r w:rsidRPr="00686C44">
              <w:rPr>
                <w:rFonts w:ascii="Times New Roman" w:hAnsi="Times New Roman" w:cs="Times New Roman"/>
                <w:b/>
                <w:i/>
                <w:sz w:val="24"/>
              </w:rPr>
              <w:t>BMC Genomics</w:t>
            </w:r>
            <w:r w:rsidRPr="00686C44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686C44">
              <w:rPr>
                <w:rFonts w:ascii="Times New Roman" w:hAnsi="Times New Roman" w:cs="Times New Roman"/>
                <w:sz w:val="24"/>
              </w:rPr>
              <w:t xml:space="preserve"> 2017, 18:131.</w:t>
            </w:r>
          </w:p>
          <w:p w14:paraId="29013502" w14:textId="77777777" w:rsidR="0039768E" w:rsidRPr="00686C44" w:rsidRDefault="0039768E" w:rsidP="0039768E">
            <w:pPr>
              <w:numPr>
                <w:ilvl w:val="0"/>
                <w:numId w:val="1"/>
              </w:numPr>
              <w:tabs>
                <w:tab w:val="num" w:pos="426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proofErr w:type="spellStart"/>
            <w:r w:rsidRPr="00686C44">
              <w:rPr>
                <w:rFonts w:ascii="Times New Roman" w:hAnsi="Times New Roman" w:cs="Times New Roman"/>
                <w:bCs/>
                <w:kern w:val="0"/>
                <w:sz w:val="24"/>
              </w:rPr>
              <w:t>Kassegne</w:t>
            </w:r>
            <w:proofErr w:type="spellEnd"/>
            <w:r w:rsidRPr="00686C44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 K</w:t>
            </w:r>
            <w:r w:rsidRPr="00686C44">
              <w:rPr>
                <w:rFonts w:ascii="Times New Roman" w:hAnsi="Times New Roman" w:cs="Times New Roman"/>
                <w:sz w:val="24"/>
              </w:rPr>
              <w:t xml:space="preserve">, Abe EM, </w:t>
            </w:r>
            <w:r w:rsidRPr="00686C44">
              <w:rPr>
                <w:rFonts w:ascii="Times New Roman" w:hAnsi="Times New Roman" w:cs="Times New Roman"/>
                <w:b/>
                <w:sz w:val="24"/>
              </w:rPr>
              <w:t>Chen JH</w:t>
            </w:r>
            <w:r w:rsidRPr="00686C44">
              <w:rPr>
                <w:rFonts w:ascii="Times New Roman" w:hAnsi="Times New Roman" w:cs="Times New Roman"/>
                <w:spacing w:val="-2"/>
                <w:sz w:val="24"/>
              </w:rPr>
              <w:t>*</w:t>
            </w:r>
            <w:r w:rsidRPr="00686C44">
              <w:rPr>
                <w:rFonts w:ascii="Times New Roman" w:hAnsi="Times New Roman" w:cs="Times New Roman"/>
                <w:sz w:val="24"/>
              </w:rPr>
              <w:t>, Zhou XN</w:t>
            </w:r>
            <w:r w:rsidRPr="00686C44">
              <w:rPr>
                <w:rFonts w:ascii="Times New Roman" w:hAnsi="Times New Roman" w:cs="Times New Roman"/>
                <w:spacing w:val="-2"/>
                <w:sz w:val="24"/>
              </w:rPr>
              <w:t xml:space="preserve">*. </w:t>
            </w:r>
            <w:proofErr w:type="spellStart"/>
            <w:r w:rsidRPr="00686C44">
              <w:rPr>
                <w:rFonts w:ascii="Times New Roman" w:hAnsi="Times New Roman" w:cs="Times New Roman"/>
                <w:sz w:val="24"/>
              </w:rPr>
              <w:t>Immunomic</w:t>
            </w:r>
            <w:proofErr w:type="spellEnd"/>
            <w:r w:rsidRPr="00686C44">
              <w:rPr>
                <w:rFonts w:ascii="Times New Roman" w:hAnsi="Times New Roman" w:cs="Times New Roman"/>
                <w:sz w:val="24"/>
                <w:lang w:val="fr-FR"/>
              </w:rPr>
              <w:t xml:space="preserve"> </w:t>
            </w:r>
            <w:r w:rsidRPr="00686C44">
              <w:rPr>
                <w:rFonts w:ascii="Times New Roman" w:hAnsi="Times New Roman" w:cs="Times New Roman"/>
                <w:sz w:val="24"/>
              </w:rPr>
              <w:t>approaches</w:t>
            </w:r>
            <w:r w:rsidRPr="00686C44">
              <w:rPr>
                <w:rFonts w:ascii="Times New Roman" w:hAnsi="Times New Roman" w:cs="Times New Roman"/>
                <w:sz w:val="24"/>
                <w:lang w:val="fr-FR"/>
              </w:rPr>
              <w:t xml:space="preserve"> for antigen discovery of human parasites. </w:t>
            </w:r>
            <w:r w:rsidRPr="00686C44">
              <w:rPr>
                <w:rFonts w:ascii="Times New Roman" w:hAnsi="Times New Roman" w:cs="Times New Roman"/>
                <w:b/>
                <w:i/>
                <w:sz w:val="24"/>
                <w:lang w:val="fr-FR"/>
              </w:rPr>
              <w:t>Expert Rev Proteomics</w:t>
            </w:r>
            <w:r w:rsidRPr="00686C44">
              <w:rPr>
                <w:rFonts w:ascii="Times New Roman" w:hAnsi="Times New Roman" w:cs="Times New Roman"/>
                <w:sz w:val="24"/>
                <w:lang w:val="fr-FR"/>
              </w:rPr>
              <w:t>.</w:t>
            </w:r>
            <w:r w:rsidRPr="00686C4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6C44">
              <w:rPr>
                <w:rFonts w:ascii="Times New Roman" w:hAnsi="Times New Roman" w:cs="Times New Roman"/>
                <w:sz w:val="24"/>
                <w:lang w:val="fr-FR"/>
              </w:rPr>
              <w:t>2016, 13(12):1091-1101.</w:t>
            </w:r>
          </w:p>
          <w:p w14:paraId="2E5B47A6" w14:textId="77777777" w:rsidR="003070AD" w:rsidRPr="00686C44" w:rsidRDefault="0039768E" w:rsidP="0039768E">
            <w:pPr>
              <w:numPr>
                <w:ilvl w:val="0"/>
                <w:numId w:val="1"/>
              </w:numPr>
              <w:tabs>
                <w:tab w:val="num" w:pos="426"/>
              </w:tabs>
              <w:snapToGrid w:val="0"/>
              <w:spacing w:line="360" w:lineRule="auto"/>
              <w:rPr>
                <w:rFonts w:ascii="微软雅黑" w:eastAsia="微软雅黑" w:hAnsi="微软雅黑" w:cs="微软雅黑" w:hint="eastAsia"/>
                <w:color w:val="333333"/>
                <w:sz w:val="24"/>
              </w:rPr>
            </w:pPr>
            <w:r w:rsidRPr="00686C44">
              <w:rPr>
                <w:rFonts w:ascii="Times New Roman" w:hAnsi="Times New Roman" w:cs="Times New Roman"/>
                <w:sz w:val="24"/>
              </w:rPr>
              <w:t xml:space="preserve">Chen SB, Ai L, Hu W, Xu J, Bergquist R, Qin ZQ*, </w:t>
            </w:r>
            <w:r w:rsidRPr="00686C44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>Chen JH*</w:t>
            </w:r>
            <w:r w:rsidRPr="00686C44">
              <w:rPr>
                <w:rFonts w:ascii="Times New Roman" w:hAnsi="Times New Roman" w:cs="Times New Roman"/>
                <w:sz w:val="24"/>
              </w:rPr>
              <w:t>. New Anti-</w:t>
            </w:r>
            <w:r w:rsidRPr="00686C44">
              <w:rPr>
                <w:rFonts w:ascii="Times New Roman" w:hAnsi="Times New Roman" w:cs="Times New Roman"/>
                <w:i/>
                <w:sz w:val="24"/>
              </w:rPr>
              <w:t>Schistosoma</w:t>
            </w:r>
            <w:r w:rsidRPr="00686C44">
              <w:rPr>
                <w:rFonts w:ascii="Times New Roman" w:hAnsi="Times New Roman" w:cs="Times New Roman"/>
                <w:sz w:val="24"/>
              </w:rPr>
              <w:t xml:space="preserve"> Approaches in the People's Republic of China: Development of Diagnostics, Vaccines and Other New Techniques Belonging to the ‘Omics’ Group. </w:t>
            </w:r>
            <w:r w:rsidRPr="00686C44">
              <w:rPr>
                <w:rFonts w:ascii="Times New Roman" w:eastAsia="楷体_GB2312" w:hAnsi="Times New Roman" w:cs="Times New Roman"/>
                <w:b/>
                <w:i/>
                <w:sz w:val="24"/>
                <w:lang w:val="fi-FI"/>
              </w:rPr>
              <w:t>Adv Parasitol</w:t>
            </w:r>
            <w:r w:rsidRPr="00686C44">
              <w:rPr>
                <w:rFonts w:ascii="Times New Roman" w:eastAsia="楷体_GB2312" w:hAnsi="Times New Roman" w:cs="Times New Roman"/>
                <w:sz w:val="24"/>
                <w:lang w:val="fi-FI"/>
              </w:rPr>
              <w:t>.</w:t>
            </w:r>
            <w:r w:rsidRPr="00686C44">
              <w:rPr>
                <w:rFonts w:ascii="Times New Roman" w:hAnsi="Times New Roman" w:cs="Times New Roman"/>
                <w:sz w:val="24"/>
              </w:rPr>
              <w:t xml:space="preserve"> 2016, 92: 385-408.</w:t>
            </w:r>
          </w:p>
        </w:tc>
      </w:tr>
      <w:tr w:rsidR="003070AD" w14:paraId="5265132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011B54C" w14:textId="77777777" w:rsidR="003070AD" w:rsidRDefault="00533179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lastRenderedPageBreak/>
              <w:t>荣誉及奖项</w:t>
            </w:r>
          </w:p>
        </w:tc>
      </w:tr>
      <w:tr w:rsidR="003070AD" w14:paraId="03FF83D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A9BAFC2" w14:textId="77777777" w:rsidR="008050DE" w:rsidRPr="008050DE" w:rsidRDefault="008050DE" w:rsidP="008050DE">
            <w:pPr>
              <w:widowControl/>
              <w:spacing w:line="420" w:lineRule="atLeast"/>
              <w:ind w:right="-105"/>
              <w:rPr>
                <w:rStyle w:val="a4"/>
                <w:rFonts w:ascii="Times New Roman" w:hAnsi="Times New Roman"/>
              </w:rPr>
            </w:pPr>
            <w:r w:rsidRPr="008050DE">
              <w:rPr>
                <w:rStyle w:val="a4"/>
              </w:rPr>
              <w:t>2016</w:t>
            </w:r>
            <w:r w:rsidRPr="008050DE">
              <w:rPr>
                <w:rStyle w:val="a4"/>
                <w:rFonts w:ascii="Times New Roman" w:eastAsia="微软雅黑" w:hAnsi="Times New Roman" w:hint="eastAsia"/>
              </w:rPr>
              <w:t>年上海市科学技术进步奖二等奖</w:t>
            </w:r>
          </w:p>
          <w:p w14:paraId="11B265FE" w14:textId="77777777" w:rsidR="003070AD" w:rsidRDefault="008050DE" w:rsidP="008050DE">
            <w:pPr>
              <w:widowControl/>
              <w:spacing w:line="420" w:lineRule="atLeast"/>
              <w:ind w:right="-105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050DE">
              <w:rPr>
                <w:rStyle w:val="a4"/>
              </w:rPr>
              <w:t>2018</w:t>
            </w:r>
            <w:r w:rsidRPr="008050DE">
              <w:rPr>
                <w:rStyle w:val="a4"/>
                <w:rFonts w:ascii="Times New Roman" w:eastAsia="微软雅黑" w:hAnsi="Times New Roman" w:hint="eastAsia"/>
              </w:rPr>
              <w:t>年中华医学科技奖二等奖</w:t>
            </w:r>
          </w:p>
        </w:tc>
      </w:tr>
    </w:tbl>
    <w:p w14:paraId="7C70816D" w14:textId="77777777" w:rsidR="003070AD" w:rsidRDefault="003070AD">
      <w:pPr>
        <w:pStyle w:val="a3"/>
        <w:widowControl/>
        <w:spacing w:before="46" w:beforeAutospacing="0" w:afterAutospacing="0" w:line="144" w:lineRule="atLeast"/>
        <w:ind w:left="-2" w:firstLine="14"/>
        <w:jc w:val="both"/>
        <w:rPr>
          <w:rStyle w:val="a4"/>
          <w:rFonts w:ascii="Times New Roman" w:eastAsia="微软雅黑" w:hAnsi="Times New Roman"/>
          <w:color w:val="2E74B5"/>
          <w:sz w:val="28"/>
          <w:szCs w:val="28"/>
        </w:rPr>
        <w:sectPr w:rsidR="003070A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552"/>
      </w:tblGrid>
      <w:tr w:rsidR="003070AD" w14:paraId="582AB85C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3221BA7" w14:textId="77777777" w:rsidR="003070AD" w:rsidRDefault="00533179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Profile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E8B7C41" w14:textId="77777777" w:rsidR="003070AD" w:rsidRDefault="00A75C78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noProof/>
                <w:color w:val="333333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31761572" wp14:editId="1A217A0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-78105</wp:posOffset>
                  </wp:positionV>
                  <wp:extent cx="1540510" cy="1952625"/>
                  <wp:effectExtent l="0" t="0" r="2540" b="9525"/>
                  <wp:wrapNone/>
                  <wp:docPr id="4" name="图片 4" descr="xx (16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x (16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70AD" w14:paraId="051CA3D8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9EF7DBB" w14:textId="77777777" w:rsidR="003070AD" w:rsidRPr="00F26D63" w:rsidRDefault="00533179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Name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proofErr w:type="spellStart"/>
            <w:r w:rsidR="00F26D63" w:rsidRPr="00F26D63">
              <w:rPr>
                <w:rStyle w:val="a4"/>
                <w:sz w:val="16"/>
                <w:szCs w:val="16"/>
              </w:rPr>
              <w:t>Junhu</w:t>
            </w:r>
            <w:proofErr w:type="spellEnd"/>
            <w:r w:rsidR="00F26D63" w:rsidRPr="00F26D63">
              <w:rPr>
                <w:rStyle w:val="a4"/>
                <w:sz w:val="16"/>
                <w:szCs w:val="16"/>
              </w:rPr>
              <w:t xml:space="preserve"> Chen</w:t>
            </w:r>
          </w:p>
          <w:p w14:paraId="73B766BE" w14:textId="77777777" w:rsidR="00F26D63" w:rsidRPr="00F26D63" w:rsidRDefault="00F26D63" w:rsidP="00F26D63">
            <w:pPr>
              <w:widowControl/>
              <w:spacing w:line="360" w:lineRule="atLeast"/>
              <w:jc w:val="left"/>
              <w:rPr>
                <w:rStyle w:val="a4"/>
                <w:rFonts w:ascii="Times New Roman" w:hAnsi="Times New Roman" w:cs="Times New Roman"/>
                <w:sz w:val="16"/>
                <w:szCs w:val="16"/>
              </w:rPr>
            </w:pPr>
            <w:r w:rsidRPr="00F26D63">
              <w:rPr>
                <w:rStyle w:val="a4"/>
                <w:sz w:val="16"/>
                <w:szCs w:val="16"/>
              </w:rPr>
              <w:t>Gender:   Male                   </w:t>
            </w:r>
          </w:p>
          <w:p w14:paraId="5DED71F2" w14:textId="77777777" w:rsidR="00F26D63" w:rsidRPr="00F26D63" w:rsidRDefault="00F26D63" w:rsidP="00F26D63">
            <w:pPr>
              <w:widowControl/>
              <w:spacing w:line="360" w:lineRule="atLeast"/>
              <w:jc w:val="left"/>
              <w:rPr>
                <w:rStyle w:val="a4"/>
                <w:rFonts w:ascii="Times New Roman" w:hAnsi="Times New Roman" w:cs="Times New Roman"/>
                <w:sz w:val="16"/>
                <w:szCs w:val="16"/>
              </w:rPr>
            </w:pPr>
            <w:r w:rsidRPr="00F26D63">
              <w:rPr>
                <w:rStyle w:val="a4"/>
                <w:sz w:val="16"/>
                <w:szCs w:val="16"/>
              </w:rPr>
              <w:t>Date of birth</w:t>
            </w:r>
            <w:r w:rsidRPr="00F26D63">
              <w:rPr>
                <w:rStyle w:val="a4"/>
                <w:rFonts w:ascii="Times New Roman" w:eastAsia="微软雅黑" w:hAnsi="Times New Roman" w:cs="Times New Roman" w:hint="eastAsia"/>
                <w:sz w:val="16"/>
                <w:szCs w:val="16"/>
              </w:rPr>
              <w:t>：</w:t>
            </w:r>
            <w:r w:rsidRPr="00F26D63">
              <w:rPr>
                <w:rStyle w:val="a4"/>
                <w:sz w:val="16"/>
                <w:szCs w:val="16"/>
              </w:rPr>
              <w:t>Sep. 18, 1978                       </w:t>
            </w:r>
          </w:p>
          <w:p w14:paraId="7939328B" w14:textId="77777777" w:rsidR="00F26D63" w:rsidRPr="00F26D63" w:rsidRDefault="00F26D63" w:rsidP="00F26D63">
            <w:pPr>
              <w:widowControl/>
              <w:spacing w:line="360" w:lineRule="atLeast"/>
              <w:jc w:val="left"/>
              <w:rPr>
                <w:rStyle w:val="a4"/>
                <w:rFonts w:ascii="Times New Roman" w:hAnsi="Times New Roman" w:cs="Times New Roman"/>
                <w:sz w:val="16"/>
                <w:szCs w:val="16"/>
              </w:rPr>
            </w:pPr>
            <w:r w:rsidRPr="00F26D63">
              <w:rPr>
                <w:rStyle w:val="a4"/>
                <w:sz w:val="16"/>
                <w:szCs w:val="16"/>
              </w:rPr>
              <w:t>Degree</w:t>
            </w:r>
            <w:r w:rsidRPr="00F26D63">
              <w:rPr>
                <w:rStyle w:val="a4"/>
                <w:rFonts w:ascii="Times New Roman" w:eastAsia="微软雅黑" w:hAnsi="Times New Roman" w:cs="Times New Roman" w:hint="eastAsia"/>
                <w:sz w:val="16"/>
                <w:szCs w:val="16"/>
              </w:rPr>
              <w:t>：</w:t>
            </w:r>
            <w:proofErr w:type="spellStart"/>
            <w:r w:rsidRPr="00F26D63">
              <w:rPr>
                <w:rStyle w:val="a4"/>
                <w:sz w:val="16"/>
                <w:szCs w:val="16"/>
              </w:rPr>
              <w:t>Ph.D</w:t>
            </w:r>
            <w:proofErr w:type="spellEnd"/>
            <w:r w:rsidRPr="00F26D63">
              <w:rPr>
                <w:rStyle w:val="a4"/>
                <w:sz w:val="16"/>
                <w:szCs w:val="16"/>
              </w:rPr>
              <w:t>         </w:t>
            </w:r>
          </w:p>
          <w:p w14:paraId="2254F256" w14:textId="77777777" w:rsidR="003070AD" w:rsidRPr="00F26D63" w:rsidRDefault="00F26D63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hAnsi="Times New Roman"/>
              </w:rPr>
            </w:pPr>
            <w:r w:rsidRPr="00F26D63">
              <w:rPr>
                <w:rStyle w:val="a4"/>
                <w:sz w:val="16"/>
                <w:szCs w:val="16"/>
              </w:rPr>
              <w:t>Title</w:t>
            </w:r>
            <w:r w:rsidRPr="00F26D63">
              <w:rPr>
                <w:rStyle w:val="a4"/>
                <w:rFonts w:ascii="Times New Roman" w:eastAsia="微软雅黑" w:hAnsi="Times New Roman" w:hint="eastAsia"/>
                <w:sz w:val="16"/>
                <w:szCs w:val="16"/>
              </w:rPr>
              <w:t>：</w:t>
            </w:r>
            <w:r w:rsidRPr="00F26D63">
              <w:rPr>
                <w:rStyle w:val="a4"/>
                <w:sz w:val="16"/>
                <w:szCs w:val="16"/>
              </w:rPr>
              <w:t>Professor </w:t>
            </w:r>
            <w:r w:rsidR="00533179" w:rsidRPr="00F26D63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 </w:t>
            </w:r>
          </w:p>
          <w:p w14:paraId="2FE1A030" w14:textId="77777777" w:rsidR="003070AD" w:rsidRPr="00F26D63" w:rsidRDefault="00533179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hAnsi="Times New Roman"/>
              </w:rPr>
            </w:pPr>
            <w:r w:rsidRPr="00F26D63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Email</w:t>
            </w:r>
            <w:r w:rsidRPr="00F26D63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：</w:t>
            </w:r>
            <w:r w:rsidR="00F26D63" w:rsidRPr="00F26D63">
              <w:rPr>
                <w:rStyle w:val="a4"/>
                <w:sz w:val="16"/>
                <w:szCs w:val="16"/>
              </w:rPr>
              <w:t>chenjh@nipd.chinacdc.cn</w:t>
            </w:r>
            <w:r w:rsidRPr="00F26D63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        </w:t>
            </w:r>
          </w:p>
          <w:p w14:paraId="76B82F6B" w14:textId="69E01C97" w:rsidR="003070AD" w:rsidRPr="00932D0B" w:rsidRDefault="00533179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hAnsi="Times New Roman" w:hint="eastAsia"/>
                <w:b/>
              </w:rPr>
            </w:pPr>
            <w:r w:rsidRPr="00F26D63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Address</w:t>
            </w:r>
            <w:r w:rsidRPr="00F26D63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：</w:t>
            </w:r>
            <w:r w:rsidRPr="00F26D63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207 Ruijin Er </w:t>
            </w:r>
            <w:proofErr w:type="gramStart"/>
            <w:r w:rsidRPr="00F26D63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Road,  Shanghai</w:t>
            </w:r>
            <w:proofErr w:type="gramEnd"/>
            <w:r w:rsidRPr="00F26D63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, China              </w:t>
            </w: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300146F" w14:textId="77777777" w:rsidR="003070AD" w:rsidRDefault="003070AD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3070AD" w14:paraId="70A4152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6C64DD1" w14:textId="77777777" w:rsidR="003070AD" w:rsidRDefault="00533179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Education</w:t>
            </w:r>
          </w:p>
        </w:tc>
      </w:tr>
      <w:tr w:rsidR="003070AD" w14:paraId="250C325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1CD5FC6" w14:textId="77777777" w:rsidR="00533179" w:rsidRPr="00533179" w:rsidRDefault="00533179" w:rsidP="00533179">
            <w:pPr>
              <w:widowControl/>
              <w:spacing w:line="216" w:lineRule="atLeast"/>
              <w:ind w:right="-92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1996/09</w:t>
            </w:r>
            <w:r w:rsidRPr="00533179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－</w:t>
            </w:r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2001/06, Bachelor Degree major in Preventive Medicine, Huazhong University of Science and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 xml:space="preserve"> </w:t>
            </w:r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Technology Tongji Medical College</w:t>
            </w:r>
          </w:p>
          <w:p w14:paraId="1EE015A9" w14:textId="77777777" w:rsidR="00533179" w:rsidRPr="00533179" w:rsidRDefault="00533179" w:rsidP="00533179">
            <w:pPr>
              <w:widowControl/>
              <w:spacing w:line="216" w:lineRule="atLeast"/>
              <w:ind w:right="-92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2003/09</w:t>
            </w:r>
            <w:r w:rsidRPr="00533179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－</w:t>
            </w:r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2006/06, Master Degree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 xml:space="preserve"> </w:t>
            </w:r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major in Pathogenic Biology, Zhejiang Academy of Medical Sciences</w:t>
            </w:r>
          </w:p>
          <w:p w14:paraId="15ABA8FF" w14:textId="77777777" w:rsidR="00533179" w:rsidRPr="00533179" w:rsidRDefault="00533179" w:rsidP="00533179">
            <w:pPr>
              <w:widowControl/>
              <w:spacing w:line="216" w:lineRule="atLeast"/>
              <w:ind w:right="-92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2007/03</w:t>
            </w:r>
            <w:r w:rsidRPr="00533179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－</w:t>
            </w:r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 xml:space="preserve">2010/02, </w:t>
            </w:r>
            <w:proofErr w:type="spellStart"/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Ph.D</w:t>
            </w:r>
            <w:proofErr w:type="spellEnd"/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 xml:space="preserve"> Degree major in Parasitology, </w:t>
            </w:r>
            <w:proofErr w:type="spellStart"/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Kangwon</w:t>
            </w:r>
            <w:proofErr w:type="spellEnd"/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 xml:space="preserve"> National University, South Korea</w:t>
            </w:r>
          </w:p>
          <w:p w14:paraId="757F05BE" w14:textId="77777777" w:rsidR="003070AD" w:rsidRPr="00533179" w:rsidRDefault="00533179" w:rsidP="00533179">
            <w:pPr>
              <w:widowControl/>
              <w:spacing w:line="216" w:lineRule="atLeast"/>
              <w:ind w:right="-92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2010/05</w:t>
            </w:r>
            <w:r w:rsidRPr="00533179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－</w:t>
            </w:r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2012/03, </w:t>
            </w:r>
            <w:proofErr w:type="spellStart"/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Postdoctroal</w:t>
            </w:r>
            <w:proofErr w:type="spellEnd"/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 xml:space="preserve"> training, National Institute of Parasitic Diseases, Chinese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 xml:space="preserve"> </w:t>
            </w:r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Center for Disease Control and Prevention</w:t>
            </w:r>
          </w:p>
        </w:tc>
      </w:tr>
      <w:tr w:rsidR="003070AD" w14:paraId="18CFB34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FF36DFF" w14:textId="77777777" w:rsidR="003070AD" w:rsidRDefault="00533179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Appointments</w:t>
            </w:r>
          </w:p>
        </w:tc>
      </w:tr>
      <w:tr w:rsidR="003070AD" w14:paraId="0D51AFB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31E0E0C" w14:textId="77777777" w:rsidR="00533179" w:rsidRPr="00533179" w:rsidRDefault="00533179" w:rsidP="00533179">
            <w:pPr>
              <w:widowControl/>
              <w:spacing w:line="216" w:lineRule="atLeast"/>
              <w:ind w:right="-92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2001/07</w:t>
            </w:r>
            <w:r w:rsidRPr="00533179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－</w:t>
            </w:r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2006/06, Research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 xml:space="preserve"> </w:t>
            </w:r>
            <w:proofErr w:type="spellStart"/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Assitant</w:t>
            </w:r>
            <w:proofErr w:type="spellEnd"/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 xml:space="preserve"> focus on Parasitology, Zhejiang Academy of Medical Sciences</w:t>
            </w:r>
          </w:p>
          <w:p w14:paraId="630DDF57" w14:textId="77777777" w:rsidR="00533179" w:rsidRPr="00533179" w:rsidRDefault="00533179" w:rsidP="00533179">
            <w:pPr>
              <w:widowControl/>
              <w:spacing w:line="216" w:lineRule="atLeast"/>
              <w:ind w:left="-2" w:firstLine="1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2006/07</w:t>
            </w:r>
            <w:r w:rsidRPr="00533179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－</w:t>
            </w:r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 xml:space="preserve">2010/03, </w:t>
            </w:r>
            <w:proofErr w:type="spellStart"/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Assitant</w:t>
            </w:r>
            <w:proofErr w:type="spellEnd"/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 xml:space="preserve"> Professor focus on Parasitology, Zhejiang Academy of Medical Sciences</w:t>
            </w:r>
          </w:p>
          <w:p w14:paraId="263DE58C" w14:textId="77777777" w:rsidR="00533179" w:rsidRPr="00D83714" w:rsidRDefault="00533179" w:rsidP="00533179">
            <w:pPr>
              <w:widowControl/>
              <w:spacing w:line="216" w:lineRule="atLeast"/>
              <w:ind w:left="-2" w:firstLine="10"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</w:pPr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2011/07</w:t>
            </w:r>
            <w:r w:rsidRPr="00533179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－</w:t>
            </w:r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2016/06, Associate Professor focus on Pathogenic Biology, National Institute of Parasitic Diseases, Chinese Center for Disease Control and Prevention</w:t>
            </w:r>
            <w:r w:rsidR="00D83714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</w:rPr>
              <w:t xml:space="preserve"> (</w:t>
            </w:r>
            <w:r w:rsidR="00D83714"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2011/</w:t>
            </w:r>
            <w:r w:rsidR="00D8371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11</w:t>
            </w:r>
            <w:r w:rsidR="00D83714" w:rsidRPr="00533179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－</w:t>
            </w:r>
            <w:r w:rsidR="00D83714"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2016/</w:t>
            </w:r>
            <w:r w:rsidR="00D8371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 xml:space="preserve">11, Vice </w:t>
            </w:r>
            <w:r w:rsidR="00CE2965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C</w:t>
            </w:r>
            <w:r w:rsidR="00D8371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 xml:space="preserve">hief of the </w:t>
            </w:r>
            <w:r w:rsidR="00D83714" w:rsidRPr="00D8371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Key Laboratory of Parasite and Vector Biology of NIPD, China CDC</w:t>
            </w:r>
            <w:r w:rsidR="00D8371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)</w:t>
            </w:r>
          </w:p>
          <w:p w14:paraId="2F9BF6A4" w14:textId="77777777" w:rsidR="003070AD" w:rsidRPr="00533179" w:rsidRDefault="00533179" w:rsidP="00CE2965">
            <w:pPr>
              <w:widowControl/>
              <w:spacing w:line="216" w:lineRule="atLeast"/>
              <w:ind w:right="-92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2016/07</w:t>
            </w:r>
            <w:r w:rsidRPr="00533179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－</w:t>
            </w:r>
            <w:r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Present, Professor focus on Pathogenic Biology, National Institute of Parasitic Diseases, Chinese Center for Disease Control and Prevention</w:t>
            </w:r>
            <w:r w:rsidR="00D8371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 xml:space="preserve"> (</w:t>
            </w:r>
            <w:r w:rsidR="00CE2965"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2016/</w:t>
            </w:r>
            <w:r w:rsidR="00CE2965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12</w:t>
            </w:r>
            <w:r w:rsidR="00CE2965" w:rsidRPr="00533179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－</w:t>
            </w:r>
            <w:r w:rsidR="00CE2965"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Present,</w:t>
            </w:r>
            <w:r w:rsidR="00CE2965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 xml:space="preserve"> Chief of the </w:t>
            </w:r>
            <w:r w:rsidR="00CE2965" w:rsidRPr="00D8371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Key Laboratory of Parasite and Vector Biology of NIPD, China CDC</w:t>
            </w:r>
            <w:r w:rsidR="00CE2965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 xml:space="preserve">; </w:t>
            </w:r>
            <w:r w:rsidR="00CE2965"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20</w:t>
            </w:r>
            <w:r w:rsidR="00CE2965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20</w:t>
            </w:r>
            <w:r w:rsidR="00CE2965"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/</w:t>
            </w:r>
            <w:r w:rsidR="00CE2965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06</w:t>
            </w:r>
            <w:r w:rsidR="00CE2965" w:rsidRPr="00533179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－</w:t>
            </w:r>
            <w:r w:rsidR="00CE2965" w:rsidRPr="00533179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Present,</w:t>
            </w:r>
            <w:r w:rsidR="00CE2965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 xml:space="preserve"> Director </w:t>
            </w:r>
            <w:proofErr w:type="spellStart"/>
            <w:r w:rsidR="00CE2965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Assitant</w:t>
            </w:r>
            <w:proofErr w:type="spellEnd"/>
            <w:r w:rsidR="00CE2965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, NIPD, China CDC</w:t>
            </w:r>
            <w:r w:rsidR="00D8371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)</w:t>
            </w:r>
          </w:p>
        </w:tc>
      </w:tr>
      <w:tr w:rsidR="003070AD" w14:paraId="284B375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1CE0966" w14:textId="77777777" w:rsidR="003070AD" w:rsidRDefault="00533179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Academic Participation and Activities</w:t>
            </w:r>
          </w:p>
        </w:tc>
      </w:tr>
      <w:tr w:rsidR="003070AD" w14:paraId="7F5C278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896E1AA" w14:textId="77777777" w:rsidR="003070AD" w:rsidRDefault="00533179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6B5819">
              <w:rPr>
                <w:rFonts w:ascii="Times New Roman" w:eastAsia="微软雅黑" w:hAnsi="Times New Roman"/>
                <w:color w:val="333333"/>
              </w:rPr>
              <w:t xml:space="preserve">He is the editorial board member of Frontiers in Immunology, Frontiers In genetics, Chinese Journal of Parasitology and Parasitic Diseases, Chinese Journal of </w:t>
            </w:r>
            <w:proofErr w:type="spellStart"/>
            <w:r w:rsidRPr="006B5819">
              <w:rPr>
                <w:rFonts w:ascii="Times New Roman" w:eastAsia="微软雅黑" w:hAnsi="Times New Roman"/>
                <w:color w:val="333333"/>
              </w:rPr>
              <w:t>Endemiology</w:t>
            </w:r>
            <w:proofErr w:type="spellEnd"/>
            <w:r w:rsidRPr="006B5819">
              <w:rPr>
                <w:rFonts w:ascii="Times New Roman" w:eastAsia="微软雅黑" w:hAnsi="Times New Roman"/>
                <w:color w:val="333333"/>
              </w:rPr>
              <w:t xml:space="preserve"> and Chinese Journal of Schistosomiasis Control. He is also the peer reviewer of international journals such as </w:t>
            </w:r>
            <w:proofErr w:type="spellStart"/>
            <w:r w:rsidRPr="006B5819">
              <w:rPr>
                <w:rFonts w:ascii="Times New Roman" w:eastAsia="微软雅黑" w:hAnsi="Times New Roman"/>
                <w:color w:val="333333"/>
              </w:rPr>
              <w:t>PLoS</w:t>
            </w:r>
            <w:proofErr w:type="spellEnd"/>
            <w:r w:rsidRPr="006B5819">
              <w:rPr>
                <w:rFonts w:ascii="Times New Roman" w:eastAsia="微软雅黑" w:hAnsi="Times New Roman"/>
                <w:color w:val="333333"/>
              </w:rPr>
              <w:t xml:space="preserve"> Nested Tropical Diseases and Frontiers in Microbiology.</w:t>
            </w:r>
          </w:p>
        </w:tc>
      </w:tr>
      <w:tr w:rsidR="003070AD" w14:paraId="7CB01C8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D6527AF" w14:textId="77777777" w:rsidR="003070AD" w:rsidRDefault="00533179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Research Interest</w:t>
            </w:r>
          </w:p>
        </w:tc>
      </w:tr>
      <w:tr w:rsidR="003070AD" w14:paraId="427213D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B43F4A3" w14:textId="77777777" w:rsidR="00533179" w:rsidRPr="006B5819" w:rsidRDefault="00533179" w:rsidP="006B5819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</w:rPr>
            </w:pPr>
            <w:r w:rsidRPr="006B5819">
              <w:rPr>
                <w:rFonts w:ascii="Times New Roman" w:eastAsia="微软雅黑" w:hAnsi="Times New Roman"/>
                <w:color w:val="333333"/>
              </w:rPr>
              <w:t>Major and research interest: important vector borne parasite infection and host immunity, population genetics, diagnosis and   vaccine discovery</w:t>
            </w:r>
          </w:p>
          <w:p w14:paraId="490CD9AC" w14:textId="77777777" w:rsidR="00533179" w:rsidRPr="006B5819" w:rsidRDefault="00533179" w:rsidP="006B5819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</w:rPr>
            </w:pPr>
            <w:r w:rsidRPr="006B5819">
              <w:rPr>
                <w:rFonts w:ascii="Times New Roman" w:eastAsia="微软雅黑" w:hAnsi="Times New Roman"/>
                <w:color w:val="333333"/>
              </w:rPr>
              <w:t> </w:t>
            </w:r>
          </w:p>
          <w:p w14:paraId="0D0767C4" w14:textId="77777777" w:rsidR="003070AD" w:rsidRPr="006B5819" w:rsidRDefault="00533179" w:rsidP="006B5819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</w:rPr>
            </w:pPr>
            <w:r w:rsidRPr="006B5819">
              <w:rPr>
                <w:rFonts w:ascii="Times New Roman" w:eastAsia="微软雅黑" w:hAnsi="Times New Roman"/>
                <w:color w:val="333333"/>
              </w:rPr>
              <w:t>He is mainly engaged in the epidemiology, molecular biology, pathogenic biology and omics of schistosomiasis, malaria and other   important vector borne parasitic diseases</w:t>
            </w:r>
          </w:p>
          <w:p w14:paraId="70247A3B" w14:textId="77777777" w:rsidR="003070AD" w:rsidRDefault="003070AD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3070AD" w14:paraId="2FC736AC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D6FA986" w14:textId="77777777" w:rsidR="003070AD" w:rsidRDefault="00533179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Projects</w:t>
            </w:r>
          </w:p>
        </w:tc>
      </w:tr>
      <w:tr w:rsidR="003070AD" w14:paraId="74FD02E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88938C8" w14:textId="77777777" w:rsidR="00533179" w:rsidRPr="006B5819" w:rsidRDefault="00533179" w:rsidP="006B5819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</w:rPr>
            </w:pPr>
            <w:r w:rsidRPr="006B5819">
              <w:rPr>
                <w:rFonts w:ascii="Times New Roman" w:eastAsia="微软雅黑" w:hAnsi="Times New Roman"/>
                <w:color w:val="333333"/>
              </w:rPr>
              <w:t>2020/01-2021/12, Genome Wide Association Scan of malaria parasite genes and host-parasite interaction in malaria endemic provinces of South Africa,</w:t>
            </w:r>
          </w:p>
          <w:p w14:paraId="13541166" w14:textId="77777777" w:rsidR="00533179" w:rsidRPr="006B5819" w:rsidRDefault="00533179" w:rsidP="006B5819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</w:rPr>
            </w:pPr>
            <w:r w:rsidRPr="006B5819">
              <w:rPr>
                <w:rFonts w:ascii="Times New Roman" w:eastAsia="微软雅黑" w:hAnsi="Times New Roman"/>
                <w:color w:val="333333"/>
              </w:rPr>
              <w:t>Grant No. 2018YFE0121600, supported by the National Research and Development Plan of China</w:t>
            </w:r>
          </w:p>
          <w:p w14:paraId="1B2C2723" w14:textId="77777777" w:rsidR="00533179" w:rsidRPr="006B5819" w:rsidRDefault="00533179" w:rsidP="006B5819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</w:rPr>
            </w:pPr>
          </w:p>
          <w:p w14:paraId="07E61C38" w14:textId="77777777" w:rsidR="00533179" w:rsidRPr="006B5819" w:rsidRDefault="00533179" w:rsidP="006B5819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</w:rPr>
            </w:pPr>
            <w:r w:rsidRPr="006B5819">
              <w:rPr>
                <w:rFonts w:ascii="Times New Roman" w:eastAsia="微软雅黑" w:hAnsi="Times New Roman"/>
                <w:color w:val="333333"/>
              </w:rPr>
              <w:t>2018/10-2022/09,</w:t>
            </w:r>
            <w:r w:rsidR="008B25E5">
              <w:rPr>
                <w:rFonts w:ascii="Times New Roman" w:eastAsia="微软雅黑" w:hAnsi="Times New Roman"/>
                <w:color w:val="333333"/>
              </w:rPr>
              <w:t xml:space="preserve"> </w:t>
            </w:r>
            <w:r w:rsidRPr="006B5819">
              <w:rPr>
                <w:rFonts w:ascii="Times New Roman" w:eastAsia="微软雅黑" w:hAnsi="Times New Roman"/>
                <w:color w:val="333333"/>
              </w:rPr>
              <w:t>Innovative technology for tracing the origin of </w:t>
            </w:r>
            <w:r w:rsidRPr="008B25E5">
              <w:rPr>
                <w:rFonts w:ascii="Times New Roman" w:eastAsia="微软雅黑" w:hAnsi="Times New Roman"/>
                <w:i/>
                <w:color w:val="333333"/>
              </w:rPr>
              <w:t>Plasmodium</w:t>
            </w:r>
            <w:r w:rsidRPr="006B5819">
              <w:rPr>
                <w:rFonts w:ascii="Times New Roman" w:eastAsia="微软雅黑" w:hAnsi="Times New Roman"/>
                <w:color w:val="333333"/>
              </w:rPr>
              <w:t> parasites at the stage of malaria elimination,</w:t>
            </w:r>
          </w:p>
          <w:p w14:paraId="21D55428" w14:textId="77777777" w:rsidR="00533179" w:rsidRPr="006B5819" w:rsidRDefault="00533179" w:rsidP="006B5819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</w:rPr>
            </w:pPr>
            <w:r w:rsidRPr="006B5819">
              <w:rPr>
                <w:rFonts w:ascii="Times New Roman" w:eastAsia="微软雅黑" w:hAnsi="Times New Roman"/>
                <w:color w:val="333333"/>
              </w:rPr>
              <w:t>Grant No. 18490741100, supported by Project of Shanghai Science and Technology Commission</w:t>
            </w:r>
          </w:p>
          <w:p w14:paraId="100A44C5" w14:textId="77777777" w:rsidR="003070AD" w:rsidRPr="00533179" w:rsidRDefault="003070AD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3070AD" w14:paraId="45F191BC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965EAE8" w14:textId="77777777" w:rsidR="003070AD" w:rsidRDefault="00533179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Publications</w:t>
            </w:r>
          </w:p>
        </w:tc>
      </w:tr>
      <w:tr w:rsidR="003070AD" w14:paraId="21F8E5A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F70AFC3" w14:textId="77777777" w:rsidR="00D812E7" w:rsidRPr="00173250" w:rsidRDefault="00D812E7" w:rsidP="00D812E7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val="fi-FI"/>
              </w:rPr>
            </w:pPr>
            <w:r w:rsidRPr="00173250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val="fi-FI"/>
              </w:rPr>
              <w:t xml:space="preserve">Wu QF, Wang WS, Chen SB, Xu B, Li YD* </w:t>
            </w:r>
            <w:r w:rsidRPr="00173250">
              <w:rPr>
                <w:rFonts w:ascii="Times New Roman" w:eastAsia="微软雅黑" w:hAnsi="Times New Roman" w:cs="Times New Roman"/>
                <w:b/>
                <w:color w:val="333333"/>
                <w:kern w:val="0"/>
                <w:sz w:val="24"/>
                <w:lang w:val="fi-FI"/>
              </w:rPr>
              <w:t>Chen JH</w:t>
            </w:r>
            <w:r w:rsidRPr="00173250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val="fi-FI"/>
              </w:rPr>
              <w:t xml:space="preserve">*. Crystal Structure of Inorganic Pyrophosphatase From </w:t>
            </w:r>
            <w:r w:rsidRPr="00173250">
              <w:rPr>
                <w:rFonts w:ascii="Times New Roman" w:eastAsia="微软雅黑" w:hAnsi="Times New Roman" w:cs="Times New Roman"/>
                <w:i/>
                <w:color w:val="333333"/>
                <w:kern w:val="0"/>
                <w:sz w:val="24"/>
                <w:lang w:val="fi-FI"/>
              </w:rPr>
              <w:t>Schistosoma japonicum</w:t>
            </w:r>
            <w:r w:rsidRPr="00173250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val="fi-FI"/>
              </w:rPr>
              <w:t xml:space="preserve"> Reveals the Mechanism of Chemicals and Substrate Inhibition. </w:t>
            </w:r>
            <w:r w:rsidRPr="00173250">
              <w:rPr>
                <w:rFonts w:ascii="Times New Roman" w:eastAsia="微软雅黑" w:hAnsi="Times New Roman" w:cs="Times New Roman"/>
                <w:b/>
                <w:color w:val="333333"/>
                <w:kern w:val="0"/>
                <w:sz w:val="24"/>
                <w:lang w:val="fi-FI"/>
              </w:rPr>
              <w:t>Front Cell Dev Biol</w:t>
            </w:r>
            <w:r w:rsidRPr="00173250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val="fi-FI"/>
              </w:rPr>
              <w:t>. 2021;9:712328.</w:t>
            </w:r>
          </w:p>
          <w:p w14:paraId="0113BD36" w14:textId="77777777" w:rsidR="00D812E7" w:rsidRPr="00173250" w:rsidRDefault="00D812E7" w:rsidP="00D812E7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proofErr w:type="spellStart"/>
            <w:r w:rsidRPr="00173250">
              <w:rPr>
                <w:rFonts w:ascii="Times New Roman" w:hAnsi="Times New Roman" w:cs="Times New Roman"/>
                <w:sz w:val="24"/>
              </w:rPr>
              <w:t>Kassegne</w:t>
            </w:r>
            <w:proofErr w:type="spellEnd"/>
            <w:r w:rsidRPr="00173250">
              <w:rPr>
                <w:rFonts w:ascii="Times New Roman" w:hAnsi="Times New Roman" w:cs="Times New Roman"/>
                <w:sz w:val="24"/>
              </w:rPr>
              <w:t xml:space="preserve"> K, Zhou XN, </w:t>
            </w:r>
            <w:r w:rsidRPr="00173250">
              <w:rPr>
                <w:rFonts w:ascii="Times New Roman" w:hAnsi="Times New Roman" w:cs="Times New Roman"/>
                <w:b/>
                <w:sz w:val="24"/>
              </w:rPr>
              <w:t>Chen JH</w:t>
            </w:r>
            <w:r w:rsidRPr="00173250">
              <w:rPr>
                <w:rFonts w:ascii="Times New Roman" w:hAnsi="Times New Roman" w:cs="Times New Roman"/>
                <w:sz w:val="24"/>
              </w:rPr>
              <w:t xml:space="preserve">*. Editorial: Vectors and Vector-Borne Parasitic Diseases: Infection, Immunity, and Evolution. </w:t>
            </w:r>
            <w:r w:rsidRPr="00173250">
              <w:rPr>
                <w:rFonts w:ascii="Times New Roman" w:hAnsi="Times New Roman" w:cs="Times New Roman"/>
                <w:b/>
                <w:sz w:val="24"/>
              </w:rPr>
              <w:t>Front Immunol</w:t>
            </w:r>
            <w:r w:rsidRPr="00173250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Pr="00173250">
              <w:rPr>
                <w:rFonts w:ascii="Times New Roman" w:hAnsi="Times New Roman" w:cs="Times New Roman"/>
                <w:sz w:val="24"/>
              </w:rPr>
              <w:t>2021;12:729415</w:t>
            </w:r>
            <w:proofErr w:type="gramEnd"/>
            <w:r w:rsidRPr="00173250">
              <w:rPr>
                <w:rFonts w:ascii="Times New Roman" w:hAnsi="Times New Roman" w:cs="Times New Roman"/>
                <w:sz w:val="24"/>
              </w:rPr>
              <w:t>.</w:t>
            </w:r>
          </w:p>
          <w:p w14:paraId="6D4E6D46" w14:textId="77777777" w:rsidR="00D812E7" w:rsidRPr="00173250" w:rsidRDefault="00D812E7" w:rsidP="00D812E7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173250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>Chen JH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, Fen J, Zhou XN*. From 30 million to zero malaria cases in China: lessons learned for China-Africa collaboration in malaria elimination. </w:t>
            </w:r>
            <w:r w:rsidRPr="00173250">
              <w:rPr>
                <w:rFonts w:ascii="Times New Roman" w:eastAsia="楷体_GB2312" w:hAnsi="Times New Roman" w:cs="Times New Roman"/>
                <w:b/>
                <w:i/>
                <w:sz w:val="24"/>
                <w:lang w:val="fi-FI"/>
              </w:rPr>
              <w:t>Infect Dis Poverty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>. 2021;10(1):51.</w:t>
            </w:r>
          </w:p>
          <w:p w14:paraId="74C2FA28" w14:textId="77777777" w:rsidR="00D812E7" w:rsidRPr="00173250" w:rsidRDefault="00D812E7" w:rsidP="00D812E7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Shi SM, Shi TQ, Chen SB, Cui YB, Kassegne K, Okpeku M, </w:t>
            </w:r>
            <w:r w:rsidRPr="00173250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>Chen JH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*, Shen HM*. Genome-Wide Scans for Ghanaian </w:t>
            </w:r>
            <w:r w:rsidRPr="00173250">
              <w:rPr>
                <w:rFonts w:ascii="Times New Roman" w:eastAsia="楷体_GB2312" w:hAnsi="Times New Roman" w:cs="Times New Roman"/>
                <w:i/>
                <w:sz w:val="24"/>
                <w:lang w:val="fi-FI"/>
              </w:rPr>
              <w:t>Plasmodium falciparum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 Genes Under Selection From Local and Chinese Host Populations.</w:t>
            </w:r>
            <w:r w:rsidRPr="0017325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3250">
              <w:rPr>
                <w:rFonts w:ascii="Times New Roman" w:eastAsia="楷体_GB2312" w:hAnsi="Times New Roman" w:cs="Times New Roman"/>
                <w:b/>
                <w:i/>
                <w:sz w:val="24"/>
                <w:lang w:val="fi-FI"/>
              </w:rPr>
              <w:t>Front Cell Infect Microbiol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>. 2021;11:630797.</w:t>
            </w:r>
          </w:p>
          <w:p w14:paraId="7703D347" w14:textId="77777777" w:rsidR="00D812E7" w:rsidRPr="00173250" w:rsidRDefault="00D812E7" w:rsidP="00D812E7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>Kassegne K*, Komi KK, Shen HM, Chen SB, Fu HT, Chen YQ, Zhou XN,</w:t>
            </w:r>
            <w:r w:rsidRPr="00173250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 xml:space="preserve"> Chen </w:t>
            </w:r>
            <w:r w:rsidRPr="00173250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lastRenderedPageBreak/>
              <w:t>JH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*, Cheng Y*. Genome-wide analysis of the malaria parasite </w:t>
            </w:r>
            <w:r w:rsidRPr="00173250">
              <w:rPr>
                <w:rFonts w:ascii="Times New Roman" w:eastAsia="楷体_GB2312" w:hAnsi="Times New Roman" w:cs="Times New Roman"/>
                <w:i/>
                <w:sz w:val="24"/>
                <w:lang w:val="fi-FI"/>
              </w:rPr>
              <w:t>Plasmodium falciparum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 isolates from Togo reveals selective signals in immune selection-related antigen genes. </w:t>
            </w:r>
            <w:r w:rsidRPr="00173250">
              <w:rPr>
                <w:rFonts w:ascii="Times New Roman" w:eastAsia="楷体_GB2312" w:hAnsi="Times New Roman" w:cs="Times New Roman"/>
                <w:b/>
                <w:i/>
                <w:sz w:val="24"/>
                <w:lang w:val="fi-FI"/>
              </w:rPr>
              <w:t>Front Immunol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>. 2020;11:552698.</w:t>
            </w:r>
          </w:p>
          <w:p w14:paraId="68CD49A5" w14:textId="77777777" w:rsidR="00D812E7" w:rsidRPr="00173250" w:rsidRDefault="00D812E7" w:rsidP="00D812E7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Murhandarwati EE, Herningtyas EH, Puspawati P, Mau F, Chen SB, Shen HM, </w:t>
            </w:r>
            <w:r w:rsidRPr="00173250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>Chen JH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*. Genetic diversity of Merozoite Surface Protein 1-42 (MSP1-42) fragment of </w:t>
            </w:r>
            <w:r w:rsidRPr="00173250">
              <w:rPr>
                <w:rFonts w:ascii="Times New Roman" w:eastAsia="楷体_GB2312" w:hAnsi="Times New Roman" w:cs="Times New Roman"/>
                <w:i/>
                <w:sz w:val="24"/>
                <w:lang w:val="fi-FI"/>
              </w:rPr>
              <w:t>Plasmodium vivax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 from Indonesian isolates: rationale implementation of candidate MSP1 vaccine. </w:t>
            </w:r>
            <w:r w:rsidRPr="00173250">
              <w:rPr>
                <w:rFonts w:ascii="Times New Roman" w:eastAsia="楷体_GB2312" w:hAnsi="Times New Roman" w:cs="Times New Roman"/>
                <w:b/>
                <w:i/>
                <w:sz w:val="24"/>
                <w:lang w:val="de-DE"/>
              </w:rPr>
              <w:t>Infect Genet Evol</w:t>
            </w:r>
            <w:r w:rsidRPr="00173250">
              <w:rPr>
                <w:rFonts w:ascii="Times New Roman" w:eastAsia="Arial Unicode MS" w:hAnsi="Times New Roman" w:cs="Times New Roman"/>
                <w:sz w:val="24"/>
              </w:rPr>
              <w:t>.</w:t>
            </w:r>
            <w:r w:rsidRPr="00173250">
              <w:rPr>
                <w:rFonts w:ascii="Times New Roman" w:hAnsi="Times New Roman" w:cs="Times New Roman"/>
                <w:sz w:val="24"/>
              </w:rPr>
              <w:t xml:space="preserve"> 2020;85, 104573.</w:t>
            </w:r>
          </w:p>
          <w:p w14:paraId="268F2CB7" w14:textId="77777777" w:rsidR="00D812E7" w:rsidRPr="00173250" w:rsidRDefault="00D812E7" w:rsidP="00D812E7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Quan H, Igbasi U, Oyibo W, Omilabu S, Chen SB, Shen HM, Okolie C, </w:t>
            </w:r>
            <w:r w:rsidRPr="00173250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>Chen JH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*, Zhou XN. High multiple mutations of </w:t>
            </w:r>
            <w:r w:rsidRPr="00173250">
              <w:rPr>
                <w:rFonts w:ascii="Times New Roman" w:eastAsia="楷体_GB2312" w:hAnsi="Times New Roman" w:cs="Times New Roman"/>
                <w:i/>
                <w:sz w:val="24"/>
                <w:lang w:val="fi-FI"/>
              </w:rPr>
              <w:t>Plasmodium falciparum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-resistant genotypes to sulphadoxine-pyrimethamine in Lagos, Nigeria. </w:t>
            </w:r>
            <w:r w:rsidRPr="00173250">
              <w:rPr>
                <w:rFonts w:ascii="Times New Roman" w:eastAsia="楷体_GB2312" w:hAnsi="Times New Roman" w:cs="Times New Roman"/>
                <w:b/>
                <w:i/>
                <w:sz w:val="24"/>
                <w:lang w:val="fi-FI"/>
              </w:rPr>
              <w:t>Infect Dis Poverty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>. 2020;9(1):91.</w:t>
            </w:r>
          </w:p>
          <w:p w14:paraId="5DB31FED" w14:textId="77777777" w:rsidR="00D812E7" w:rsidRPr="00173250" w:rsidRDefault="00D812E7" w:rsidP="00D812E7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Ma X, Zhu M, Liu J, Li X, Qu L, Liang L, Huang W, Wang J, Li N, </w:t>
            </w:r>
            <w:r w:rsidRPr="00173250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>Chen JH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*, Zhang W*, Yu Z*. Interactions between PHD3-Bromo of MLL1 and H3K4me3 Revealed by Single-Molecule Magnetic Tweezers in a Parallel DNA Circuit. </w:t>
            </w:r>
            <w:r w:rsidRPr="00173250">
              <w:rPr>
                <w:rFonts w:ascii="Times New Roman" w:eastAsia="楷体_GB2312" w:hAnsi="Times New Roman" w:cs="Times New Roman"/>
                <w:b/>
                <w:i/>
                <w:sz w:val="24"/>
                <w:lang w:val="fi-FI"/>
              </w:rPr>
              <w:t>Bioconjug Chem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>. 2019, 30, 12, 2998-3006.</w:t>
            </w:r>
          </w:p>
          <w:p w14:paraId="3BDCB0D2" w14:textId="77777777" w:rsidR="00D812E7" w:rsidRPr="00173250" w:rsidRDefault="00D812E7" w:rsidP="00D812E7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Kassegne K, Abe EM, Cui YB, Chen SB, Xu B, Deng WP, Shen HM, Wang Y*, </w:t>
            </w:r>
            <w:r w:rsidRPr="00173250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>Chen JH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*, Zhou XN. Contribution of </w:t>
            </w:r>
            <w:r w:rsidRPr="00173250">
              <w:rPr>
                <w:rFonts w:ascii="Times New Roman" w:eastAsia="楷体_GB2312" w:hAnsi="Times New Roman" w:cs="Times New Roman"/>
                <w:i/>
                <w:sz w:val="24"/>
                <w:lang w:val="fi-FI"/>
              </w:rPr>
              <w:t>Plasmodium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 immunomics: potential impact for serological testing and surveillance of malaria. </w:t>
            </w:r>
            <w:r w:rsidRPr="00173250">
              <w:rPr>
                <w:rFonts w:ascii="Times New Roman" w:eastAsia="楷体_GB2312" w:hAnsi="Times New Roman" w:cs="Times New Roman"/>
                <w:b/>
                <w:i/>
                <w:sz w:val="24"/>
                <w:lang w:val="fi-FI"/>
              </w:rPr>
              <w:t>Expert Rev Proteomics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>. 2019, 16:117-129.</w:t>
            </w:r>
          </w:p>
          <w:p w14:paraId="1C784D72" w14:textId="77777777" w:rsidR="00D812E7" w:rsidRPr="00173250" w:rsidRDefault="00D812E7" w:rsidP="00D812E7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Shen HM, Chen SB, Cui YB, Xu B, Kassegne K, Abe EM, Wang Y*, </w:t>
            </w:r>
            <w:r w:rsidRPr="00173250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>Chen JH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*. Whole-genome sequencing and analysis of </w:t>
            </w:r>
            <w:r w:rsidRPr="00173250">
              <w:rPr>
                <w:rFonts w:ascii="Times New Roman" w:eastAsia="楷体_GB2312" w:hAnsi="Times New Roman" w:cs="Times New Roman"/>
                <w:i/>
                <w:sz w:val="24"/>
                <w:lang w:val="fi-FI"/>
              </w:rPr>
              <w:t>Plasmodium falciparum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 isolates from China-Myanmar border area. </w:t>
            </w:r>
            <w:r w:rsidRPr="00173250">
              <w:rPr>
                <w:rFonts w:ascii="Times New Roman" w:eastAsia="楷体_GB2312" w:hAnsi="Times New Roman" w:cs="Times New Roman"/>
                <w:b/>
                <w:i/>
                <w:sz w:val="24"/>
                <w:lang w:val="fi-FI"/>
              </w:rPr>
              <w:t>Infect Dis Poverty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>. 2018, 7:118.</w:t>
            </w:r>
          </w:p>
          <w:p w14:paraId="4E3FCA22" w14:textId="77777777" w:rsidR="00D812E7" w:rsidRPr="00173250" w:rsidRDefault="00D812E7" w:rsidP="00D812E7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Zhou X, Huang JL, Shen HM, Xu B, </w:t>
            </w:r>
            <w:r w:rsidRPr="00173250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>Chen JH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*, Zhou XN. Immunomics analysis of </w:t>
            </w:r>
            <w:r w:rsidRPr="00173250">
              <w:rPr>
                <w:rFonts w:ascii="Times New Roman" w:eastAsia="楷体_GB2312" w:hAnsi="Times New Roman" w:cs="Times New Roman"/>
                <w:i/>
                <w:sz w:val="24"/>
                <w:lang w:val="fi-FI"/>
              </w:rPr>
              <w:t>Babesia microti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 protein markers by high-throughput screening assay. </w:t>
            </w:r>
            <w:r w:rsidRPr="00173250">
              <w:rPr>
                <w:rFonts w:ascii="Times New Roman" w:eastAsia="楷体_GB2312" w:hAnsi="Times New Roman" w:cs="Times New Roman"/>
                <w:b/>
                <w:i/>
                <w:sz w:val="24"/>
                <w:lang w:val="fi-FI"/>
              </w:rPr>
              <w:t>Ticks Tick Borne Dis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>. 2018, 9:1468-1474.</w:t>
            </w:r>
          </w:p>
          <w:p w14:paraId="003A4B47" w14:textId="77777777" w:rsidR="00D812E7" w:rsidRPr="00173250" w:rsidRDefault="00D812E7" w:rsidP="00D812E7">
            <w:pPr>
              <w:numPr>
                <w:ilvl w:val="0"/>
                <w:numId w:val="5"/>
              </w:numPr>
              <w:tabs>
                <w:tab w:val="num" w:pos="426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Zhou X, Tambo E, Su J, Fang Q, Ruan W, </w:t>
            </w:r>
            <w:r w:rsidRPr="00173250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>Chen JH*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, Ying MB*, Zhou XN*. </w:t>
            </w:r>
            <w:r w:rsidRPr="00173250">
              <w:rPr>
                <w:rFonts w:ascii="Times New Roman" w:hAnsi="Times New Roman" w:cs="Times New Roman"/>
                <w:sz w:val="24"/>
              </w:rPr>
              <w:t xml:space="preserve">Genetic diversity and natural selection in the 42 </w:t>
            </w:r>
            <w:proofErr w:type="spellStart"/>
            <w:r w:rsidRPr="00173250">
              <w:rPr>
                <w:rFonts w:ascii="Times New Roman" w:hAnsi="Times New Roman" w:cs="Times New Roman"/>
                <w:sz w:val="24"/>
              </w:rPr>
              <w:t>kDa</w:t>
            </w:r>
            <w:proofErr w:type="spellEnd"/>
            <w:r w:rsidRPr="00173250">
              <w:rPr>
                <w:rFonts w:ascii="Times New Roman" w:hAnsi="Times New Roman" w:cs="Times New Roman"/>
                <w:sz w:val="24"/>
              </w:rPr>
              <w:t xml:space="preserve"> region of </w:t>
            </w:r>
            <w:r w:rsidRPr="00173250">
              <w:rPr>
                <w:rFonts w:ascii="Times New Roman" w:hAnsi="Times New Roman" w:cs="Times New Roman"/>
                <w:i/>
                <w:sz w:val="24"/>
              </w:rPr>
              <w:t>Plasmodium vivax</w:t>
            </w:r>
            <w:r w:rsidRPr="00173250">
              <w:rPr>
                <w:rFonts w:ascii="Times New Roman" w:hAnsi="Times New Roman" w:cs="Times New Roman"/>
                <w:sz w:val="24"/>
              </w:rPr>
              <w:t xml:space="preserve"> merozoite surface protein-1 from inland China and China-Myanmar endemic borders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. </w:t>
            </w:r>
            <w:r w:rsidRPr="00173250">
              <w:rPr>
                <w:rFonts w:ascii="Times New Roman" w:hAnsi="Times New Roman" w:cs="Times New Roman"/>
                <w:b/>
                <w:i/>
                <w:sz w:val="24"/>
                <w:lang w:val="de-DE"/>
              </w:rPr>
              <w:t>Korean J Parasito</w:t>
            </w:r>
            <w:r w:rsidRPr="00173250">
              <w:rPr>
                <w:rFonts w:ascii="Times New Roman" w:hAnsi="Times New Roman" w:cs="Times New Roman"/>
                <w:sz w:val="24"/>
                <w:lang w:val="de-DE"/>
              </w:rPr>
              <w:t>l.</w:t>
            </w:r>
            <w:r w:rsidRPr="00173250">
              <w:rPr>
                <w:rFonts w:ascii="Times New Roman" w:eastAsia="仿宋_GB2312" w:hAnsi="Times New Roman" w:cs="Times New Roman"/>
                <w:sz w:val="24"/>
              </w:rPr>
              <w:t xml:space="preserve"> 2017, 55:473-480.</w:t>
            </w:r>
          </w:p>
          <w:p w14:paraId="57669CDC" w14:textId="77777777" w:rsidR="00D812E7" w:rsidRPr="00173250" w:rsidRDefault="00D812E7" w:rsidP="00D812E7">
            <w:pPr>
              <w:numPr>
                <w:ilvl w:val="0"/>
                <w:numId w:val="5"/>
              </w:numPr>
              <w:tabs>
                <w:tab w:val="num" w:pos="426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Kassegne K, Zhang T, Chen SB, Xu B, Dang ZS, Deng WP, Abe EM, Shen HM, Hu W, Guyo TG, Nwaka S, </w:t>
            </w:r>
            <w:r w:rsidRPr="00173250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>Chen JH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 xml:space="preserve">*, Zhou XN*. Study Roadmap for High-throughput Development of Easy to Use and Affordable Biomarkers as Diagnostics for Tropical Diseases. </w:t>
            </w:r>
            <w:r w:rsidRPr="00173250">
              <w:rPr>
                <w:rFonts w:ascii="Times New Roman" w:eastAsia="仿宋_GB2312" w:hAnsi="Times New Roman" w:cs="Times New Roman"/>
                <w:b/>
                <w:i/>
                <w:sz w:val="24"/>
              </w:rPr>
              <w:t>Infect Dis Poverty</w:t>
            </w:r>
            <w:r w:rsidRPr="00173250">
              <w:rPr>
                <w:rFonts w:ascii="Times New Roman" w:eastAsia="仿宋_GB2312" w:hAnsi="Times New Roman" w:cs="Times New Roman"/>
                <w:sz w:val="24"/>
              </w:rPr>
              <w:t>.</w:t>
            </w:r>
            <w:r w:rsidRPr="0017325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3250">
              <w:rPr>
                <w:rFonts w:ascii="Times New Roman" w:eastAsia="仿宋_GB2312" w:hAnsi="Times New Roman" w:cs="Times New Roman"/>
                <w:sz w:val="24"/>
              </w:rPr>
              <w:t>2017, 6:130.</w:t>
            </w:r>
          </w:p>
          <w:p w14:paraId="169C9B5D" w14:textId="77777777" w:rsidR="00D812E7" w:rsidRPr="00173250" w:rsidRDefault="00D812E7" w:rsidP="00D812E7">
            <w:pPr>
              <w:numPr>
                <w:ilvl w:val="0"/>
                <w:numId w:val="5"/>
              </w:numPr>
              <w:tabs>
                <w:tab w:val="num" w:pos="426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173250">
              <w:rPr>
                <w:rFonts w:ascii="Times New Roman" w:hAnsi="Times New Roman" w:cs="Times New Roman"/>
                <w:sz w:val="24"/>
              </w:rPr>
              <w:lastRenderedPageBreak/>
              <w:t>Shen</w:t>
            </w:r>
            <w:r w:rsidRPr="00173250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Pr="00173250">
              <w:rPr>
                <w:rFonts w:ascii="Times New Roman" w:hAnsi="Times New Roman" w:cs="Times New Roman"/>
                <w:sz w:val="24"/>
              </w:rPr>
              <w:t>HM, Chen SB, Wang</w:t>
            </w:r>
            <w:r w:rsidRPr="00173250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Pr="00173250">
              <w:rPr>
                <w:rFonts w:ascii="Times New Roman" w:hAnsi="Times New Roman" w:cs="Times New Roman"/>
                <w:sz w:val="24"/>
              </w:rPr>
              <w:t>Y, Xu</w:t>
            </w:r>
            <w:r w:rsidRPr="00173250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Pr="00173250">
              <w:rPr>
                <w:rFonts w:ascii="Times New Roman" w:hAnsi="Times New Roman" w:cs="Times New Roman"/>
                <w:sz w:val="24"/>
              </w:rPr>
              <w:t xml:space="preserve">B, Abe E, </w:t>
            </w:r>
            <w:r w:rsidRPr="00173250">
              <w:rPr>
                <w:rFonts w:ascii="Times New Roman" w:hAnsi="Times New Roman" w:cs="Times New Roman"/>
                <w:b/>
                <w:sz w:val="24"/>
              </w:rPr>
              <w:t>Chen JH</w:t>
            </w:r>
            <w:r w:rsidRPr="00173250">
              <w:rPr>
                <w:rFonts w:ascii="Times New Roman" w:hAnsi="Times New Roman" w:cs="Times New Roman"/>
                <w:sz w:val="24"/>
              </w:rPr>
              <w:t xml:space="preserve">*. Genome-wide scans for the identification of </w:t>
            </w:r>
            <w:r w:rsidRPr="00173250">
              <w:rPr>
                <w:rFonts w:ascii="Times New Roman" w:hAnsi="Times New Roman" w:cs="Times New Roman"/>
                <w:i/>
                <w:sz w:val="24"/>
              </w:rPr>
              <w:t>Plasmodium vivax</w:t>
            </w:r>
            <w:r w:rsidRPr="00173250">
              <w:rPr>
                <w:rFonts w:ascii="Times New Roman" w:hAnsi="Times New Roman" w:cs="Times New Roman"/>
                <w:sz w:val="24"/>
              </w:rPr>
              <w:t xml:space="preserve"> genes under selection. </w:t>
            </w:r>
            <w:r w:rsidRPr="00173250">
              <w:rPr>
                <w:rFonts w:ascii="Times New Roman" w:hAnsi="Times New Roman" w:cs="Times New Roman"/>
                <w:b/>
                <w:i/>
                <w:sz w:val="24"/>
              </w:rPr>
              <w:t>Malaria J</w:t>
            </w:r>
            <w:r w:rsidRPr="00173250">
              <w:rPr>
                <w:rFonts w:ascii="Times New Roman" w:hAnsi="Times New Roman" w:cs="Times New Roman"/>
                <w:sz w:val="24"/>
              </w:rPr>
              <w:t>. 2017, 16:238.</w:t>
            </w:r>
          </w:p>
          <w:p w14:paraId="1100EED1" w14:textId="77777777" w:rsidR="00D812E7" w:rsidRPr="00173250" w:rsidRDefault="00D812E7" w:rsidP="00D812E7">
            <w:pPr>
              <w:numPr>
                <w:ilvl w:val="0"/>
                <w:numId w:val="5"/>
              </w:numPr>
              <w:tabs>
                <w:tab w:val="num" w:pos="426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r w:rsidRPr="00173250">
              <w:rPr>
                <w:rFonts w:ascii="Times New Roman" w:hAnsi="Times New Roman" w:cs="Times New Roman"/>
                <w:sz w:val="24"/>
              </w:rPr>
              <w:t>Chen SB</w:t>
            </w:r>
            <w:r w:rsidRPr="00173250">
              <w:rPr>
                <w:rFonts w:ascii="Times New Roman" w:hAnsi="Times New Roman" w:cs="Times New Roman"/>
                <w:sz w:val="24"/>
                <w:vertAlign w:val="superscript"/>
              </w:rPr>
              <w:t>#</w:t>
            </w:r>
            <w:r w:rsidRPr="00173250">
              <w:rPr>
                <w:rFonts w:ascii="Times New Roman" w:hAnsi="Times New Roman" w:cs="Times New Roman"/>
                <w:sz w:val="24"/>
              </w:rPr>
              <w:t>, Wang</w:t>
            </w:r>
            <w:r w:rsidRPr="00173250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Pr="00173250">
              <w:rPr>
                <w:rFonts w:ascii="Times New Roman" w:hAnsi="Times New Roman" w:cs="Times New Roman"/>
                <w:sz w:val="24"/>
              </w:rPr>
              <w:t>Y</w:t>
            </w:r>
            <w:r w:rsidRPr="00173250">
              <w:rPr>
                <w:rFonts w:ascii="Times New Roman" w:hAnsi="Times New Roman" w:cs="Times New Roman"/>
                <w:sz w:val="24"/>
                <w:vertAlign w:val="superscript"/>
              </w:rPr>
              <w:t>#</w:t>
            </w:r>
            <w:r w:rsidRPr="0017325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73250">
              <w:rPr>
                <w:rFonts w:ascii="Times New Roman" w:hAnsi="Times New Roman" w:cs="Times New Roman"/>
                <w:bCs/>
                <w:kern w:val="0"/>
                <w:sz w:val="24"/>
              </w:rPr>
              <w:t>Kassegne</w:t>
            </w:r>
            <w:proofErr w:type="spellEnd"/>
            <w:r w:rsidRPr="00173250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 K</w:t>
            </w:r>
            <w:r w:rsidRPr="00173250">
              <w:rPr>
                <w:rFonts w:ascii="Times New Roman" w:hAnsi="Times New Roman" w:cs="Times New Roman"/>
                <w:sz w:val="24"/>
              </w:rPr>
              <w:t>, Xu</w:t>
            </w:r>
            <w:r w:rsidRPr="00173250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Pr="00173250">
              <w:rPr>
                <w:rFonts w:ascii="Times New Roman" w:hAnsi="Times New Roman" w:cs="Times New Roman"/>
                <w:sz w:val="24"/>
              </w:rPr>
              <w:t>B, Shen</w:t>
            </w:r>
            <w:r w:rsidRPr="00173250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Pr="00173250">
              <w:rPr>
                <w:rFonts w:ascii="Times New Roman" w:hAnsi="Times New Roman" w:cs="Times New Roman"/>
                <w:sz w:val="24"/>
              </w:rPr>
              <w:t xml:space="preserve">HM*, </w:t>
            </w:r>
            <w:r w:rsidRPr="00173250">
              <w:rPr>
                <w:rFonts w:ascii="Times New Roman" w:hAnsi="Times New Roman" w:cs="Times New Roman"/>
                <w:b/>
                <w:sz w:val="24"/>
              </w:rPr>
              <w:t>Chen JH</w:t>
            </w:r>
            <w:r w:rsidRPr="00173250">
              <w:rPr>
                <w:rFonts w:ascii="Times New Roman" w:hAnsi="Times New Roman" w:cs="Times New Roman"/>
                <w:sz w:val="24"/>
              </w:rPr>
              <w:t>*.</w:t>
            </w:r>
            <w:r w:rsidRPr="00173250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Pr="00173250">
              <w:rPr>
                <w:rFonts w:ascii="Times New Roman" w:hAnsi="Times New Roman" w:cs="Times New Roman"/>
                <w:sz w:val="24"/>
              </w:rPr>
              <w:t xml:space="preserve">Whole-genome sequencing of a </w:t>
            </w:r>
            <w:r w:rsidRPr="00173250">
              <w:rPr>
                <w:rFonts w:ascii="Times New Roman" w:hAnsi="Times New Roman" w:cs="Times New Roman"/>
                <w:i/>
                <w:sz w:val="24"/>
              </w:rPr>
              <w:t>Plasmodium vivax</w:t>
            </w:r>
            <w:r w:rsidRPr="00173250">
              <w:rPr>
                <w:rFonts w:ascii="Times New Roman" w:hAnsi="Times New Roman" w:cs="Times New Roman"/>
                <w:sz w:val="24"/>
              </w:rPr>
              <w:t xml:space="preserve"> clinical isolate exhibits geographical characteristics and high genetic variation in China-Myanmar border area. </w:t>
            </w:r>
            <w:r w:rsidRPr="00173250">
              <w:rPr>
                <w:rFonts w:ascii="Times New Roman" w:hAnsi="Times New Roman" w:cs="Times New Roman"/>
                <w:b/>
                <w:i/>
                <w:sz w:val="24"/>
              </w:rPr>
              <w:t>BMC Genomics</w:t>
            </w:r>
            <w:r w:rsidRPr="00173250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173250">
              <w:rPr>
                <w:rFonts w:ascii="Times New Roman" w:hAnsi="Times New Roman" w:cs="Times New Roman"/>
                <w:sz w:val="24"/>
              </w:rPr>
              <w:t xml:space="preserve"> 2017, 18:131.</w:t>
            </w:r>
          </w:p>
          <w:p w14:paraId="6BD68BF5" w14:textId="77777777" w:rsidR="00D812E7" w:rsidRPr="00173250" w:rsidRDefault="00D812E7" w:rsidP="00D812E7">
            <w:pPr>
              <w:numPr>
                <w:ilvl w:val="0"/>
                <w:numId w:val="5"/>
              </w:numPr>
              <w:tabs>
                <w:tab w:val="num" w:pos="426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  <w:sz w:val="24"/>
                <w:lang w:val="fi-FI"/>
              </w:rPr>
            </w:pPr>
            <w:proofErr w:type="spellStart"/>
            <w:r w:rsidRPr="00173250">
              <w:rPr>
                <w:rFonts w:ascii="Times New Roman" w:hAnsi="Times New Roman" w:cs="Times New Roman"/>
                <w:bCs/>
                <w:kern w:val="0"/>
                <w:sz w:val="24"/>
              </w:rPr>
              <w:t>Kassegne</w:t>
            </w:r>
            <w:proofErr w:type="spellEnd"/>
            <w:r w:rsidRPr="00173250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 K</w:t>
            </w:r>
            <w:r w:rsidRPr="00173250">
              <w:rPr>
                <w:rFonts w:ascii="Times New Roman" w:hAnsi="Times New Roman" w:cs="Times New Roman"/>
                <w:sz w:val="24"/>
              </w:rPr>
              <w:t xml:space="preserve">, Abe EM, </w:t>
            </w:r>
            <w:r w:rsidRPr="00173250">
              <w:rPr>
                <w:rFonts w:ascii="Times New Roman" w:hAnsi="Times New Roman" w:cs="Times New Roman"/>
                <w:b/>
                <w:sz w:val="24"/>
              </w:rPr>
              <w:t>Chen JH</w:t>
            </w:r>
            <w:r w:rsidRPr="00173250">
              <w:rPr>
                <w:rFonts w:ascii="Times New Roman" w:hAnsi="Times New Roman" w:cs="Times New Roman"/>
                <w:spacing w:val="-2"/>
                <w:sz w:val="24"/>
              </w:rPr>
              <w:t>*</w:t>
            </w:r>
            <w:r w:rsidRPr="00173250">
              <w:rPr>
                <w:rFonts w:ascii="Times New Roman" w:hAnsi="Times New Roman" w:cs="Times New Roman"/>
                <w:sz w:val="24"/>
              </w:rPr>
              <w:t>, Zhou XN</w:t>
            </w:r>
            <w:r w:rsidRPr="00173250">
              <w:rPr>
                <w:rFonts w:ascii="Times New Roman" w:hAnsi="Times New Roman" w:cs="Times New Roman"/>
                <w:spacing w:val="-2"/>
                <w:sz w:val="24"/>
              </w:rPr>
              <w:t xml:space="preserve">*. </w:t>
            </w:r>
            <w:proofErr w:type="spellStart"/>
            <w:r w:rsidRPr="00173250">
              <w:rPr>
                <w:rFonts w:ascii="Times New Roman" w:hAnsi="Times New Roman" w:cs="Times New Roman"/>
                <w:sz w:val="24"/>
              </w:rPr>
              <w:t>Immunomic</w:t>
            </w:r>
            <w:proofErr w:type="spellEnd"/>
            <w:r w:rsidRPr="00173250">
              <w:rPr>
                <w:rFonts w:ascii="Times New Roman" w:hAnsi="Times New Roman" w:cs="Times New Roman"/>
                <w:sz w:val="24"/>
                <w:lang w:val="fr-FR"/>
              </w:rPr>
              <w:t xml:space="preserve"> </w:t>
            </w:r>
            <w:r w:rsidRPr="00173250">
              <w:rPr>
                <w:rFonts w:ascii="Times New Roman" w:hAnsi="Times New Roman" w:cs="Times New Roman"/>
                <w:sz w:val="24"/>
              </w:rPr>
              <w:t>approaches</w:t>
            </w:r>
            <w:r w:rsidRPr="00173250">
              <w:rPr>
                <w:rFonts w:ascii="Times New Roman" w:hAnsi="Times New Roman" w:cs="Times New Roman"/>
                <w:sz w:val="24"/>
                <w:lang w:val="fr-FR"/>
              </w:rPr>
              <w:t xml:space="preserve"> for antigen discovery of human parasites. </w:t>
            </w:r>
            <w:r w:rsidRPr="00173250">
              <w:rPr>
                <w:rFonts w:ascii="Times New Roman" w:hAnsi="Times New Roman" w:cs="Times New Roman"/>
                <w:b/>
                <w:i/>
                <w:sz w:val="24"/>
                <w:lang w:val="fr-FR"/>
              </w:rPr>
              <w:t>Expert Rev Proteomics</w:t>
            </w:r>
            <w:r w:rsidRPr="00173250">
              <w:rPr>
                <w:rFonts w:ascii="Times New Roman" w:hAnsi="Times New Roman" w:cs="Times New Roman"/>
                <w:sz w:val="24"/>
                <w:lang w:val="fr-FR"/>
              </w:rPr>
              <w:t>.</w:t>
            </w:r>
            <w:r w:rsidRPr="0017325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3250">
              <w:rPr>
                <w:rFonts w:ascii="Times New Roman" w:hAnsi="Times New Roman" w:cs="Times New Roman"/>
                <w:sz w:val="24"/>
                <w:lang w:val="fr-FR"/>
              </w:rPr>
              <w:t>2016, 13(12):1091-1101.</w:t>
            </w:r>
          </w:p>
          <w:p w14:paraId="20C43383" w14:textId="77777777" w:rsidR="003070AD" w:rsidRPr="00173250" w:rsidRDefault="00D812E7" w:rsidP="001A3840">
            <w:pPr>
              <w:numPr>
                <w:ilvl w:val="0"/>
                <w:numId w:val="5"/>
              </w:numPr>
              <w:tabs>
                <w:tab w:val="num" w:pos="426"/>
              </w:tabs>
              <w:snapToGrid w:val="0"/>
              <w:spacing w:line="360" w:lineRule="auto"/>
              <w:rPr>
                <w:rFonts w:ascii="微软雅黑" w:eastAsia="微软雅黑" w:hAnsi="微软雅黑" w:cs="微软雅黑" w:hint="eastAsia"/>
                <w:color w:val="333333"/>
                <w:sz w:val="24"/>
              </w:rPr>
            </w:pPr>
            <w:r w:rsidRPr="00173250">
              <w:rPr>
                <w:rFonts w:ascii="Times New Roman" w:hAnsi="Times New Roman" w:cs="Times New Roman"/>
                <w:sz w:val="24"/>
              </w:rPr>
              <w:t xml:space="preserve">Chen SB, Ai L, Hu W, Xu J, Bergquist R, Qin ZQ*, </w:t>
            </w:r>
            <w:r w:rsidRPr="00173250">
              <w:rPr>
                <w:rFonts w:ascii="Times New Roman" w:eastAsia="楷体_GB2312" w:hAnsi="Times New Roman" w:cs="Times New Roman"/>
                <w:b/>
                <w:sz w:val="24"/>
                <w:lang w:val="fi-FI"/>
              </w:rPr>
              <w:t>Chen JH*</w:t>
            </w:r>
            <w:r w:rsidRPr="00173250">
              <w:rPr>
                <w:rFonts w:ascii="Times New Roman" w:hAnsi="Times New Roman" w:cs="Times New Roman"/>
                <w:sz w:val="24"/>
              </w:rPr>
              <w:t>. New Anti-</w:t>
            </w:r>
            <w:r w:rsidRPr="00173250">
              <w:rPr>
                <w:rFonts w:ascii="Times New Roman" w:hAnsi="Times New Roman" w:cs="Times New Roman"/>
                <w:i/>
                <w:sz w:val="24"/>
              </w:rPr>
              <w:t>Schistosoma</w:t>
            </w:r>
            <w:r w:rsidRPr="00173250">
              <w:rPr>
                <w:rFonts w:ascii="Times New Roman" w:hAnsi="Times New Roman" w:cs="Times New Roman"/>
                <w:sz w:val="24"/>
              </w:rPr>
              <w:t xml:space="preserve"> Approaches in the People's Republic of China: Development of Diagnostics, Vaccines and Other New Techniques Belonging to the ‘Omics’ Group. </w:t>
            </w:r>
            <w:r w:rsidRPr="00173250">
              <w:rPr>
                <w:rFonts w:ascii="Times New Roman" w:eastAsia="楷体_GB2312" w:hAnsi="Times New Roman" w:cs="Times New Roman"/>
                <w:b/>
                <w:i/>
                <w:sz w:val="24"/>
                <w:lang w:val="fi-FI"/>
              </w:rPr>
              <w:t>Adv Parasitol</w:t>
            </w:r>
            <w:r w:rsidRPr="00173250">
              <w:rPr>
                <w:rFonts w:ascii="Times New Roman" w:eastAsia="楷体_GB2312" w:hAnsi="Times New Roman" w:cs="Times New Roman"/>
                <w:sz w:val="24"/>
                <w:lang w:val="fi-FI"/>
              </w:rPr>
              <w:t>.</w:t>
            </w:r>
            <w:r w:rsidRPr="00173250">
              <w:rPr>
                <w:rFonts w:ascii="Times New Roman" w:hAnsi="Times New Roman" w:cs="Times New Roman"/>
                <w:sz w:val="24"/>
              </w:rPr>
              <w:t xml:space="preserve"> 2016, 92: 385-408.</w:t>
            </w:r>
            <w:r w:rsidR="00533179" w:rsidRPr="00173250">
              <w:rPr>
                <w:rStyle w:val="a4"/>
                <w:rFonts w:ascii="Times New Roman" w:eastAsia="微软雅黑" w:hAnsi="Times New Roman"/>
                <w:color w:val="2E74B5"/>
                <w:sz w:val="24"/>
              </w:rPr>
              <w:t> </w:t>
            </w:r>
          </w:p>
        </w:tc>
      </w:tr>
      <w:tr w:rsidR="003070AD" w14:paraId="6595D53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48F394B" w14:textId="77777777" w:rsidR="003070AD" w:rsidRDefault="00533179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Books</w:t>
            </w:r>
          </w:p>
        </w:tc>
      </w:tr>
      <w:tr w:rsidR="003070AD" w14:paraId="2A0BA0C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021E9E3" w14:textId="77777777" w:rsidR="003070AD" w:rsidRPr="00712877" w:rsidRDefault="001F2A4B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b/>
                <w:color w:val="333333"/>
              </w:rPr>
            </w:pPr>
            <w:r w:rsidRPr="00712877">
              <w:rPr>
                <w:rFonts w:ascii="Times New Roman" w:eastAsia="微软雅黑" w:hAnsi="Times New Roman"/>
                <w:color w:val="333333"/>
              </w:rPr>
              <w:t>Contributor of Tropical Diseases in China: Neglected Tropical Diseases and Malaria, People’s Medical Publishing House, 2019</w:t>
            </w:r>
          </w:p>
          <w:p w14:paraId="70167ECE" w14:textId="77777777" w:rsidR="003070AD" w:rsidRDefault="00533179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 </w:t>
            </w:r>
          </w:p>
        </w:tc>
      </w:tr>
      <w:tr w:rsidR="003070AD" w14:paraId="389FAFB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B2369D4" w14:textId="77777777" w:rsidR="003070AD" w:rsidRDefault="00533179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Patents</w:t>
            </w:r>
          </w:p>
        </w:tc>
      </w:tr>
      <w:tr w:rsidR="003070AD" w14:paraId="437ECD1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1243D04" w14:textId="77777777" w:rsidR="001F2A4B" w:rsidRPr="00712877" w:rsidRDefault="001F2A4B" w:rsidP="001F2A4B">
            <w:pPr>
              <w:widowControl/>
              <w:spacing w:line="420" w:lineRule="atLeast"/>
              <w:ind w:right="-105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</w:pPr>
            <w:proofErr w:type="spellStart"/>
            <w:r w:rsidRPr="0071287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Junhu</w:t>
            </w:r>
            <w:proofErr w:type="spellEnd"/>
            <w:r w:rsidRPr="0071287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 xml:space="preserve"> Chen et al., Recombinant antigen protein of Plasmodium vivax Pvmsp1, preparation method and application. Patent No.: ZL 201310545600.1</w:t>
            </w:r>
          </w:p>
          <w:p w14:paraId="4645BE3C" w14:textId="77777777" w:rsidR="001F2A4B" w:rsidRPr="00712877" w:rsidRDefault="001F2A4B" w:rsidP="001F2A4B">
            <w:pPr>
              <w:widowControl/>
              <w:spacing w:line="420" w:lineRule="atLeast"/>
              <w:ind w:right="-105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</w:pPr>
            <w:r w:rsidRPr="0071287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 </w:t>
            </w:r>
          </w:p>
          <w:p w14:paraId="7C9FE054" w14:textId="77777777" w:rsidR="001F2A4B" w:rsidRPr="00712877" w:rsidRDefault="001F2A4B" w:rsidP="001F2A4B">
            <w:pPr>
              <w:widowControl/>
              <w:spacing w:line="420" w:lineRule="atLeast"/>
              <w:ind w:right="-105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</w:pPr>
            <w:proofErr w:type="spellStart"/>
            <w:r w:rsidRPr="0071287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Junhu</w:t>
            </w:r>
            <w:proofErr w:type="spellEnd"/>
            <w:r w:rsidRPr="0071287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 xml:space="preserve"> Chen et al., Primer and method for identifying Pfmspdbl2 gene polymorphism of Plasmodium falciparum. Patent No.: ZL 201611196328.0</w:t>
            </w:r>
          </w:p>
          <w:p w14:paraId="1C6E033C" w14:textId="77777777" w:rsidR="003070AD" w:rsidRDefault="00533179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</w:t>
            </w:r>
          </w:p>
        </w:tc>
      </w:tr>
      <w:tr w:rsidR="003070AD" w14:paraId="4A0FF2D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28DEED2" w14:textId="77777777" w:rsidR="003070AD" w:rsidRDefault="00533179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Honors and Awards</w:t>
            </w:r>
          </w:p>
        </w:tc>
      </w:tr>
      <w:tr w:rsidR="003070AD" w14:paraId="62C7D12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0E3E205" w14:textId="77777777" w:rsidR="001F2A4B" w:rsidRPr="00712877" w:rsidRDefault="001F2A4B" w:rsidP="001F2A4B">
            <w:pPr>
              <w:widowControl/>
              <w:spacing w:line="420" w:lineRule="atLeast"/>
              <w:ind w:right="-105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</w:pPr>
            <w:r w:rsidRPr="0071287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The second prize of 2016 Shanghai Science and Technology Progress Award</w:t>
            </w:r>
          </w:p>
          <w:p w14:paraId="2162B156" w14:textId="77777777" w:rsidR="001F2A4B" w:rsidRPr="00712877" w:rsidRDefault="001F2A4B" w:rsidP="001F2A4B">
            <w:pPr>
              <w:widowControl/>
              <w:spacing w:line="420" w:lineRule="atLeast"/>
              <w:ind w:right="-105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</w:pPr>
            <w:r w:rsidRPr="00712877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</w:rPr>
              <w:t>The second prize of Chinese medical science and Technology Award in 2018</w:t>
            </w:r>
          </w:p>
          <w:p w14:paraId="6239E9B6" w14:textId="77777777" w:rsidR="003070AD" w:rsidRDefault="00533179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0"/>
                <w:szCs w:val="20"/>
              </w:rPr>
              <w:t> </w:t>
            </w:r>
          </w:p>
        </w:tc>
      </w:tr>
    </w:tbl>
    <w:p w14:paraId="26B04799" w14:textId="77777777" w:rsidR="003070AD" w:rsidRDefault="003070AD"/>
    <w:sectPr w:rsidR="00307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1E20"/>
    <w:multiLevelType w:val="hybridMultilevel"/>
    <w:tmpl w:val="E898D6E2"/>
    <w:lvl w:ilvl="0" w:tplc="6868D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BF8E844">
      <w:start w:val="1"/>
      <w:numFmt w:val="decimal"/>
      <w:lvlText w:val="[%4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4822BFC">
      <w:start w:val="10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B53D0C"/>
    <w:multiLevelType w:val="hybridMultilevel"/>
    <w:tmpl w:val="C86EBB6E"/>
    <w:lvl w:ilvl="0" w:tplc="176CC996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740898"/>
    <w:multiLevelType w:val="hybridMultilevel"/>
    <w:tmpl w:val="012C48F6"/>
    <w:lvl w:ilvl="0" w:tplc="8FDA2B40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424D4D"/>
    <w:multiLevelType w:val="hybridMultilevel"/>
    <w:tmpl w:val="8E12DF9C"/>
    <w:lvl w:ilvl="0" w:tplc="F55EC034">
      <w:start w:val="1"/>
      <w:numFmt w:val="decimal"/>
      <w:lvlText w:val="%1."/>
      <w:lvlJc w:val="left"/>
      <w:pPr>
        <w:ind w:left="420" w:hanging="420"/>
      </w:pPr>
      <w:rPr>
        <w:rFonts w:hint="eastAsia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E51C24"/>
    <w:multiLevelType w:val="hybridMultilevel"/>
    <w:tmpl w:val="B5FAF0FC"/>
    <w:lvl w:ilvl="0" w:tplc="D8281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33412011">
    <w:abstractNumId w:val="2"/>
  </w:num>
  <w:num w:numId="2" w16cid:durableId="455173465">
    <w:abstractNumId w:val="4"/>
  </w:num>
  <w:num w:numId="3" w16cid:durableId="1212765428">
    <w:abstractNumId w:val="3"/>
  </w:num>
  <w:num w:numId="4" w16cid:durableId="517161566">
    <w:abstractNumId w:val="0"/>
  </w:num>
  <w:num w:numId="5" w16cid:durableId="393705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A14165"/>
    <w:rsid w:val="00011739"/>
    <w:rsid w:val="000516E5"/>
    <w:rsid w:val="00083858"/>
    <w:rsid w:val="00134C77"/>
    <w:rsid w:val="00173250"/>
    <w:rsid w:val="001A3840"/>
    <w:rsid w:val="001D6420"/>
    <w:rsid w:val="001F2A4B"/>
    <w:rsid w:val="0026342B"/>
    <w:rsid w:val="003070AD"/>
    <w:rsid w:val="0039768E"/>
    <w:rsid w:val="003C3047"/>
    <w:rsid w:val="00471686"/>
    <w:rsid w:val="00533179"/>
    <w:rsid w:val="005C5368"/>
    <w:rsid w:val="005F0825"/>
    <w:rsid w:val="00636376"/>
    <w:rsid w:val="00686C44"/>
    <w:rsid w:val="006A0A54"/>
    <w:rsid w:val="006A32D1"/>
    <w:rsid w:val="006B5819"/>
    <w:rsid w:val="006C645B"/>
    <w:rsid w:val="00712877"/>
    <w:rsid w:val="00724ADA"/>
    <w:rsid w:val="008050DE"/>
    <w:rsid w:val="00873DEE"/>
    <w:rsid w:val="00891FD2"/>
    <w:rsid w:val="008B25E5"/>
    <w:rsid w:val="008C588B"/>
    <w:rsid w:val="00901E0C"/>
    <w:rsid w:val="00932D0B"/>
    <w:rsid w:val="009B31CA"/>
    <w:rsid w:val="009F2F33"/>
    <w:rsid w:val="00A75C78"/>
    <w:rsid w:val="00AA2290"/>
    <w:rsid w:val="00B40A78"/>
    <w:rsid w:val="00B84382"/>
    <w:rsid w:val="00B84675"/>
    <w:rsid w:val="00BB1603"/>
    <w:rsid w:val="00C16D3B"/>
    <w:rsid w:val="00CE2965"/>
    <w:rsid w:val="00D812E7"/>
    <w:rsid w:val="00D83714"/>
    <w:rsid w:val="00F26D63"/>
    <w:rsid w:val="00F311AD"/>
    <w:rsid w:val="00F50A17"/>
    <w:rsid w:val="00FA2B9D"/>
    <w:rsid w:val="00FB18A4"/>
    <w:rsid w:val="01AA3C65"/>
    <w:rsid w:val="02490ADC"/>
    <w:rsid w:val="025D2FE9"/>
    <w:rsid w:val="036000EA"/>
    <w:rsid w:val="03AB4DA5"/>
    <w:rsid w:val="03E73515"/>
    <w:rsid w:val="042A7986"/>
    <w:rsid w:val="045173CE"/>
    <w:rsid w:val="049166D8"/>
    <w:rsid w:val="054B6390"/>
    <w:rsid w:val="054C5237"/>
    <w:rsid w:val="05632B43"/>
    <w:rsid w:val="059E5A17"/>
    <w:rsid w:val="05BF2D5B"/>
    <w:rsid w:val="05FC2DD1"/>
    <w:rsid w:val="062A597B"/>
    <w:rsid w:val="07091CC1"/>
    <w:rsid w:val="07CF22DA"/>
    <w:rsid w:val="07E370BE"/>
    <w:rsid w:val="07EF61D8"/>
    <w:rsid w:val="07F92AB4"/>
    <w:rsid w:val="08047089"/>
    <w:rsid w:val="08854420"/>
    <w:rsid w:val="09B42CE8"/>
    <w:rsid w:val="09CA1BC5"/>
    <w:rsid w:val="09E604F4"/>
    <w:rsid w:val="0A592E02"/>
    <w:rsid w:val="0A712067"/>
    <w:rsid w:val="0A724E10"/>
    <w:rsid w:val="0A82696C"/>
    <w:rsid w:val="0A94057B"/>
    <w:rsid w:val="0A9A1D01"/>
    <w:rsid w:val="0AAB05C8"/>
    <w:rsid w:val="0AFB1678"/>
    <w:rsid w:val="0B18142C"/>
    <w:rsid w:val="0B310FC8"/>
    <w:rsid w:val="0B8737A1"/>
    <w:rsid w:val="0B89390B"/>
    <w:rsid w:val="0BC47304"/>
    <w:rsid w:val="0BE07881"/>
    <w:rsid w:val="0C3918E9"/>
    <w:rsid w:val="0D0427ED"/>
    <w:rsid w:val="0D054595"/>
    <w:rsid w:val="0D712F81"/>
    <w:rsid w:val="0E026271"/>
    <w:rsid w:val="0E0A4957"/>
    <w:rsid w:val="0E107798"/>
    <w:rsid w:val="0E1A56A3"/>
    <w:rsid w:val="0E2567BB"/>
    <w:rsid w:val="0E887677"/>
    <w:rsid w:val="0EDD7976"/>
    <w:rsid w:val="0F045088"/>
    <w:rsid w:val="0F3E6CAB"/>
    <w:rsid w:val="0F7E15E8"/>
    <w:rsid w:val="0FA15F42"/>
    <w:rsid w:val="0FDC1FA7"/>
    <w:rsid w:val="0FDF2350"/>
    <w:rsid w:val="10146BE0"/>
    <w:rsid w:val="103A345D"/>
    <w:rsid w:val="10720479"/>
    <w:rsid w:val="110031C1"/>
    <w:rsid w:val="11104650"/>
    <w:rsid w:val="115603A0"/>
    <w:rsid w:val="115A509E"/>
    <w:rsid w:val="115D6FB9"/>
    <w:rsid w:val="11986DC7"/>
    <w:rsid w:val="11B931EC"/>
    <w:rsid w:val="124F79DB"/>
    <w:rsid w:val="12867AA9"/>
    <w:rsid w:val="128B4B75"/>
    <w:rsid w:val="12916B35"/>
    <w:rsid w:val="12BD2E78"/>
    <w:rsid w:val="131853D4"/>
    <w:rsid w:val="133F602B"/>
    <w:rsid w:val="13A13213"/>
    <w:rsid w:val="13CE165C"/>
    <w:rsid w:val="14CE4C6B"/>
    <w:rsid w:val="14D65DA2"/>
    <w:rsid w:val="14F938C7"/>
    <w:rsid w:val="15170174"/>
    <w:rsid w:val="152B5EFB"/>
    <w:rsid w:val="152D1974"/>
    <w:rsid w:val="1587120F"/>
    <w:rsid w:val="15D0751B"/>
    <w:rsid w:val="164376A8"/>
    <w:rsid w:val="164E28B4"/>
    <w:rsid w:val="166E78DD"/>
    <w:rsid w:val="16C046E6"/>
    <w:rsid w:val="16FD565B"/>
    <w:rsid w:val="17A6525E"/>
    <w:rsid w:val="17EA2DC7"/>
    <w:rsid w:val="17FC5AEB"/>
    <w:rsid w:val="1815454A"/>
    <w:rsid w:val="185C46BF"/>
    <w:rsid w:val="18786370"/>
    <w:rsid w:val="18940E19"/>
    <w:rsid w:val="18BE4278"/>
    <w:rsid w:val="19397E53"/>
    <w:rsid w:val="19547DDA"/>
    <w:rsid w:val="19C82C21"/>
    <w:rsid w:val="1A1622B6"/>
    <w:rsid w:val="1AE75160"/>
    <w:rsid w:val="1BF736E9"/>
    <w:rsid w:val="1C173D1D"/>
    <w:rsid w:val="1D327A1B"/>
    <w:rsid w:val="1DD0558B"/>
    <w:rsid w:val="1E0F3325"/>
    <w:rsid w:val="1E1F7C4B"/>
    <w:rsid w:val="1E5D6433"/>
    <w:rsid w:val="1E854162"/>
    <w:rsid w:val="1E9E41B4"/>
    <w:rsid w:val="1EA661DD"/>
    <w:rsid w:val="1F730A84"/>
    <w:rsid w:val="20337592"/>
    <w:rsid w:val="203D6B98"/>
    <w:rsid w:val="20BB0EB2"/>
    <w:rsid w:val="20F30E22"/>
    <w:rsid w:val="21226EC2"/>
    <w:rsid w:val="21562BCA"/>
    <w:rsid w:val="21DE0EC3"/>
    <w:rsid w:val="21E122A9"/>
    <w:rsid w:val="22301F85"/>
    <w:rsid w:val="226D71F1"/>
    <w:rsid w:val="22A755FD"/>
    <w:rsid w:val="22FB2AEB"/>
    <w:rsid w:val="23493FD5"/>
    <w:rsid w:val="2372794A"/>
    <w:rsid w:val="237B7492"/>
    <w:rsid w:val="237E6D39"/>
    <w:rsid w:val="239D6F91"/>
    <w:rsid w:val="23C64F59"/>
    <w:rsid w:val="23D86932"/>
    <w:rsid w:val="24114664"/>
    <w:rsid w:val="25D20546"/>
    <w:rsid w:val="25D37F7C"/>
    <w:rsid w:val="260C049B"/>
    <w:rsid w:val="26523C25"/>
    <w:rsid w:val="26F917CC"/>
    <w:rsid w:val="27081978"/>
    <w:rsid w:val="27847A91"/>
    <w:rsid w:val="27A468C5"/>
    <w:rsid w:val="27F76C58"/>
    <w:rsid w:val="281608B0"/>
    <w:rsid w:val="282934DA"/>
    <w:rsid w:val="282D253A"/>
    <w:rsid w:val="28690F91"/>
    <w:rsid w:val="289C4B3B"/>
    <w:rsid w:val="28FD7110"/>
    <w:rsid w:val="291262CD"/>
    <w:rsid w:val="295F7AE4"/>
    <w:rsid w:val="29FF615D"/>
    <w:rsid w:val="2A1120F6"/>
    <w:rsid w:val="2A174C95"/>
    <w:rsid w:val="2B6226D3"/>
    <w:rsid w:val="2B9B57E7"/>
    <w:rsid w:val="2BE648BC"/>
    <w:rsid w:val="2BEE03CD"/>
    <w:rsid w:val="2C6131D4"/>
    <w:rsid w:val="2CFB387E"/>
    <w:rsid w:val="2D301AA1"/>
    <w:rsid w:val="2D97583B"/>
    <w:rsid w:val="2DA430DF"/>
    <w:rsid w:val="2E360973"/>
    <w:rsid w:val="2E954DFF"/>
    <w:rsid w:val="2E9A19AE"/>
    <w:rsid w:val="2F386CDF"/>
    <w:rsid w:val="2FD55237"/>
    <w:rsid w:val="303F7D6B"/>
    <w:rsid w:val="30507C98"/>
    <w:rsid w:val="30C81BA8"/>
    <w:rsid w:val="30C90077"/>
    <w:rsid w:val="30F148E9"/>
    <w:rsid w:val="30FE7F0F"/>
    <w:rsid w:val="312E64C2"/>
    <w:rsid w:val="31305770"/>
    <w:rsid w:val="31752593"/>
    <w:rsid w:val="32871D90"/>
    <w:rsid w:val="32B16CF8"/>
    <w:rsid w:val="32EC4A37"/>
    <w:rsid w:val="331B541D"/>
    <w:rsid w:val="340F7B2B"/>
    <w:rsid w:val="344809C3"/>
    <w:rsid w:val="346825BB"/>
    <w:rsid w:val="346875CD"/>
    <w:rsid w:val="35386A6B"/>
    <w:rsid w:val="35C94BBC"/>
    <w:rsid w:val="35E52D95"/>
    <w:rsid w:val="35FE7BD2"/>
    <w:rsid w:val="36A14165"/>
    <w:rsid w:val="36DF1372"/>
    <w:rsid w:val="36F15319"/>
    <w:rsid w:val="374378E2"/>
    <w:rsid w:val="37720C0C"/>
    <w:rsid w:val="37BD0208"/>
    <w:rsid w:val="37F149F8"/>
    <w:rsid w:val="381939C1"/>
    <w:rsid w:val="38201D2F"/>
    <w:rsid w:val="38721B5A"/>
    <w:rsid w:val="3898760D"/>
    <w:rsid w:val="38D53B6C"/>
    <w:rsid w:val="391B07C9"/>
    <w:rsid w:val="39F318CA"/>
    <w:rsid w:val="3A042798"/>
    <w:rsid w:val="3A51626D"/>
    <w:rsid w:val="3A9111C3"/>
    <w:rsid w:val="3ABC2369"/>
    <w:rsid w:val="3B26523A"/>
    <w:rsid w:val="3B4309A2"/>
    <w:rsid w:val="3B796B49"/>
    <w:rsid w:val="3B8E6672"/>
    <w:rsid w:val="3BD03032"/>
    <w:rsid w:val="3BEE6A46"/>
    <w:rsid w:val="3C0176CF"/>
    <w:rsid w:val="3C0701C3"/>
    <w:rsid w:val="3C0951E8"/>
    <w:rsid w:val="3CA5740E"/>
    <w:rsid w:val="3D295BAF"/>
    <w:rsid w:val="3D59624F"/>
    <w:rsid w:val="3D654123"/>
    <w:rsid w:val="3D996C8B"/>
    <w:rsid w:val="3DE40E2A"/>
    <w:rsid w:val="3E833313"/>
    <w:rsid w:val="3EF6273E"/>
    <w:rsid w:val="3F053648"/>
    <w:rsid w:val="3F160041"/>
    <w:rsid w:val="3F2431A2"/>
    <w:rsid w:val="3FA14E99"/>
    <w:rsid w:val="412A1DA4"/>
    <w:rsid w:val="41455C59"/>
    <w:rsid w:val="41992AA4"/>
    <w:rsid w:val="41AD1F5C"/>
    <w:rsid w:val="41DB5E82"/>
    <w:rsid w:val="420E00E2"/>
    <w:rsid w:val="433C47CE"/>
    <w:rsid w:val="433D0FBD"/>
    <w:rsid w:val="441E2CC3"/>
    <w:rsid w:val="442A1FD6"/>
    <w:rsid w:val="444566C0"/>
    <w:rsid w:val="44983E02"/>
    <w:rsid w:val="44A00B19"/>
    <w:rsid w:val="44AB358E"/>
    <w:rsid w:val="44B02F52"/>
    <w:rsid w:val="44E22ED7"/>
    <w:rsid w:val="44E51545"/>
    <w:rsid w:val="45301ED9"/>
    <w:rsid w:val="453C14B0"/>
    <w:rsid w:val="456C19D0"/>
    <w:rsid w:val="461B1597"/>
    <w:rsid w:val="469766C2"/>
    <w:rsid w:val="46B34D4A"/>
    <w:rsid w:val="46BA6951"/>
    <w:rsid w:val="46DA0205"/>
    <w:rsid w:val="46F34606"/>
    <w:rsid w:val="471B1F53"/>
    <w:rsid w:val="473B2D4D"/>
    <w:rsid w:val="47BC38D4"/>
    <w:rsid w:val="47D455DE"/>
    <w:rsid w:val="48862E38"/>
    <w:rsid w:val="49AC022D"/>
    <w:rsid w:val="49C41D50"/>
    <w:rsid w:val="49F92D55"/>
    <w:rsid w:val="4ADE41F2"/>
    <w:rsid w:val="4B0B0DFC"/>
    <w:rsid w:val="4BD55AE8"/>
    <w:rsid w:val="4BEF5DB1"/>
    <w:rsid w:val="4C3359D6"/>
    <w:rsid w:val="4C767C48"/>
    <w:rsid w:val="4D251B6D"/>
    <w:rsid w:val="4D4A00BB"/>
    <w:rsid w:val="4D6C5F05"/>
    <w:rsid w:val="4DAC6168"/>
    <w:rsid w:val="4E5E564D"/>
    <w:rsid w:val="4F787FA3"/>
    <w:rsid w:val="4FB81C26"/>
    <w:rsid w:val="4FEC583B"/>
    <w:rsid w:val="4FED1FC0"/>
    <w:rsid w:val="510272A6"/>
    <w:rsid w:val="510A6480"/>
    <w:rsid w:val="511F179B"/>
    <w:rsid w:val="513B1C99"/>
    <w:rsid w:val="51D1099E"/>
    <w:rsid w:val="527B4C15"/>
    <w:rsid w:val="530757A6"/>
    <w:rsid w:val="532B6E22"/>
    <w:rsid w:val="537F747A"/>
    <w:rsid w:val="53C8782B"/>
    <w:rsid w:val="549E04B2"/>
    <w:rsid w:val="54AD34F8"/>
    <w:rsid w:val="552C46BB"/>
    <w:rsid w:val="555A69EF"/>
    <w:rsid w:val="55737194"/>
    <w:rsid w:val="55C35101"/>
    <w:rsid w:val="55ED769B"/>
    <w:rsid w:val="55F52605"/>
    <w:rsid w:val="56030A1F"/>
    <w:rsid w:val="562A76C0"/>
    <w:rsid w:val="56E00234"/>
    <w:rsid w:val="57186205"/>
    <w:rsid w:val="573B5D12"/>
    <w:rsid w:val="57801C1D"/>
    <w:rsid w:val="58246E06"/>
    <w:rsid w:val="58964E5E"/>
    <w:rsid w:val="58D13A71"/>
    <w:rsid w:val="59735888"/>
    <w:rsid w:val="599768A2"/>
    <w:rsid w:val="59DF0903"/>
    <w:rsid w:val="5A4D0775"/>
    <w:rsid w:val="5B0A2F3E"/>
    <w:rsid w:val="5B0D699F"/>
    <w:rsid w:val="5B4E2C5F"/>
    <w:rsid w:val="5B6B1EFA"/>
    <w:rsid w:val="5BD358BF"/>
    <w:rsid w:val="5BE06231"/>
    <w:rsid w:val="5C14447B"/>
    <w:rsid w:val="5C370495"/>
    <w:rsid w:val="5C5A09EB"/>
    <w:rsid w:val="5CF73028"/>
    <w:rsid w:val="5D5A484C"/>
    <w:rsid w:val="5D690DC3"/>
    <w:rsid w:val="5D9D584A"/>
    <w:rsid w:val="5DFA04C8"/>
    <w:rsid w:val="5E0D5141"/>
    <w:rsid w:val="5E315C50"/>
    <w:rsid w:val="5E43784E"/>
    <w:rsid w:val="5EA25DC6"/>
    <w:rsid w:val="5F1C32F5"/>
    <w:rsid w:val="5F1D746E"/>
    <w:rsid w:val="5F3E44BB"/>
    <w:rsid w:val="600D7590"/>
    <w:rsid w:val="605C3279"/>
    <w:rsid w:val="60A44097"/>
    <w:rsid w:val="60C16F82"/>
    <w:rsid w:val="60FD68C9"/>
    <w:rsid w:val="61016145"/>
    <w:rsid w:val="610C64B6"/>
    <w:rsid w:val="615516DD"/>
    <w:rsid w:val="61A34D06"/>
    <w:rsid w:val="620E4760"/>
    <w:rsid w:val="62847472"/>
    <w:rsid w:val="62A46C75"/>
    <w:rsid w:val="62B91818"/>
    <w:rsid w:val="634229B3"/>
    <w:rsid w:val="637E61FE"/>
    <w:rsid w:val="638A20C0"/>
    <w:rsid w:val="638F3E1D"/>
    <w:rsid w:val="63B13DE9"/>
    <w:rsid w:val="63C40772"/>
    <w:rsid w:val="63F7397C"/>
    <w:rsid w:val="64746FDB"/>
    <w:rsid w:val="649B1193"/>
    <w:rsid w:val="64C87532"/>
    <w:rsid w:val="64C92D28"/>
    <w:rsid w:val="652461D0"/>
    <w:rsid w:val="6525505C"/>
    <w:rsid w:val="65BB1B67"/>
    <w:rsid w:val="65CA7293"/>
    <w:rsid w:val="65FC5F4B"/>
    <w:rsid w:val="663324BF"/>
    <w:rsid w:val="66475E05"/>
    <w:rsid w:val="66942904"/>
    <w:rsid w:val="66D02348"/>
    <w:rsid w:val="67CA5B36"/>
    <w:rsid w:val="6804116E"/>
    <w:rsid w:val="68312A59"/>
    <w:rsid w:val="68637880"/>
    <w:rsid w:val="68667279"/>
    <w:rsid w:val="688D34C5"/>
    <w:rsid w:val="68BE1FB1"/>
    <w:rsid w:val="68E7442B"/>
    <w:rsid w:val="6919646D"/>
    <w:rsid w:val="691B6551"/>
    <w:rsid w:val="69536FBE"/>
    <w:rsid w:val="69714808"/>
    <w:rsid w:val="6A936A60"/>
    <w:rsid w:val="6AAE5C10"/>
    <w:rsid w:val="6B1C2568"/>
    <w:rsid w:val="6B3D114D"/>
    <w:rsid w:val="6BEC5E76"/>
    <w:rsid w:val="6BFD0191"/>
    <w:rsid w:val="6C534E75"/>
    <w:rsid w:val="6CA672C8"/>
    <w:rsid w:val="6CB305C2"/>
    <w:rsid w:val="6D2D2610"/>
    <w:rsid w:val="6D5C262A"/>
    <w:rsid w:val="6D69588C"/>
    <w:rsid w:val="6D710168"/>
    <w:rsid w:val="6D714262"/>
    <w:rsid w:val="6D8D1A36"/>
    <w:rsid w:val="6DAA48C3"/>
    <w:rsid w:val="6DE86103"/>
    <w:rsid w:val="6E014C75"/>
    <w:rsid w:val="6E2F532A"/>
    <w:rsid w:val="6E536C81"/>
    <w:rsid w:val="6E6D06C4"/>
    <w:rsid w:val="6EAE476B"/>
    <w:rsid w:val="6EC97E6D"/>
    <w:rsid w:val="6EF96BCB"/>
    <w:rsid w:val="6F050766"/>
    <w:rsid w:val="6F8065C2"/>
    <w:rsid w:val="706A7B1F"/>
    <w:rsid w:val="70B8562C"/>
    <w:rsid w:val="70F036BA"/>
    <w:rsid w:val="714B3D65"/>
    <w:rsid w:val="71616ADE"/>
    <w:rsid w:val="71A26DDB"/>
    <w:rsid w:val="71D37778"/>
    <w:rsid w:val="723F68B8"/>
    <w:rsid w:val="7259338C"/>
    <w:rsid w:val="72CC535A"/>
    <w:rsid w:val="73827D5B"/>
    <w:rsid w:val="739B0C98"/>
    <w:rsid w:val="742116B6"/>
    <w:rsid w:val="74291014"/>
    <w:rsid w:val="74A86458"/>
    <w:rsid w:val="74A91F84"/>
    <w:rsid w:val="74D836CB"/>
    <w:rsid w:val="75E22F2E"/>
    <w:rsid w:val="765F1BD3"/>
    <w:rsid w:val="76BE2161"/>
    <w:rsid w:val="76C31898"/>
    <w:rsid w:val="77250769"/>
    <w:rsid w:val="777D6234"/>
    <w:rsid w:val="77BF375F"/>
    <w:rsid w:val="780658D2"/>
    <w:rsid w:val="78AD7D58"/>
    <w:rsid w:val="796074A5"/>
    <w:rsid w:val="797312AF"/>
    <w:rsid w:val="7989304C"/>
    <w:rsid w:val="79B203FD"/>
    <w:rsid w:val="79B46125"/>
    <w:rsid w:val="79C35243"/>
    <w:rsid w:val="79F0242D"/>
    <w:rsid w:val="7A070A69"/>
    <w:rsid w:val="7A7248C8"/>
    <w:rsid w:val="7A7779D9"/>
    <w:rsid w:val="7AFD0286"/>
    <w:rsid w:val="7B7636DC"/>
    <w:rsid w:val="7C041247"/>
    <w:rsid w:val="7C296443"/>
    <w:rsid w:val="7C3214CE"/>
    <w:rsid w:val="7C7B5EA2"/>
    <w:rsid w:val="7CA16EB0"/>
    <w:rsid w:val="7CC678EA"/>
    <w:rsid w:val="7CE246A2"/>
    <w:rsid w:val="7D295B9E"/>
    <w:rsid w:val="7E511369"/>
    <w:rsid w:val="7E627134"/>
    <w:rsid w:val="7F272898"/>
    <w:rsid w:val="7F2E4A64"/>
    <w:rsid w:val="7F6844CB"/>
    <w:rsid w:val="7F991F37"/>
    <w:rsid w:val="7FC14F6E"/>
    <w:rsid w:val="7FF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89DF8"/>
  <w15:docId w15:val="{223C971E-B767-4773-8117-34A013E5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Emphasis"/>
    <w:basedOn w:val="a0"/>
    <w:uiPriority w:val="20"/>
    <w:qFormat/>
    <w:rsid w:val="005C5368"/>
    <w:rPr>
      <w:i/>
      <w:iCs/>
    </w:rPr>
  </w:style>
  <w:style w:type="paragraph" w:styleId="a6">
    <w:name w:val="List Paragraph"/>
    <w:basedOn w:val="a"/>
    <w:uiPriority w:val="99"/>
    <w:rsid w:val="005F08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2246</Words>
  <Characters>9730</Characters>
  <Application>Microsoft Office Word</Application>
  <DocSecurity>0</DocSecurity>
  <Lines>226</Lines>
  <Paragraphs>123</Paragraphs>
  <ScaleCrop>false</ScaleCrop>
  <Company/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一颗酸掉牙的</dc:creator>
  <cp:lastModifiedBy>周岩</cp:lastModifiedBy>
  <cp:revision>43</cp:revision>
  <dcterms:created xsi:type="dcterms:W3CDTF">2021-08-30T08:22:00Z</dcterms:created>
  <dcterms:modified xsi:type="dcterms:W3CDTF">2025-05-16T08:13:00Z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7B7F4851FE4C42FE835CBFD79B8153BB</vt:lpwstr>
  </property>
</Properties>
</file>