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FF5132" w14:paraId="5BE6A0F8"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88108CB"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93B1D7A" w14:textId="77777777" w:rsidR="00FF5132" w:rsidRDefault="005306E7" w:rsidP="005306E7">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sidRPr="005306E7">
              <w:rPr>
                <w:rFonts w:ascii="微软雅黑" w:eastAsia="微软雅黑" w:hAnsi="微软雅黑" w:cs="微软雅黑"/>
                <w:noProof/>
                <w:color w:val="333333"/>
                <w:sz w:val="16"/>
                <w:szCs w:val="16"/>
              </w:rPr>
              <w:drawing>
                <wp:inline distT="0" distB="0" distL="0" distR="0" wp14:anchorId="4150A1E0" wp14:editId="167693E0">
                  <wp:extent cx="1295400" cy="1885950"/>
                  <wp:effectExtent l="0" t="0" r="6350" b="0"/>
                  <wp:docPr id="1" name="图片 1" descr="C:\Users\YING\Desktop\工作2021\王立英196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NG\Desktop\工作2021\王立英196K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885950"/>
                          </a:xfrm>
                          <a:prstGeom prst="rect">
                            <a:avLst/>
                          </a:prstGeom>
                          <a:noFill/>
                          <a:ln>
                            <a:noFill/>
                          </a:ln>
                        </pic:spPr>
                      </pic:pic>
                    </a:graphicData>
                  </a:graphic>
                </wp:inline>
              </w:drawing>
            </w:r>
          </w:p>
        </w:tc>
      </w:tr>
      <w:tr w:rsidR="00FF5132" w14:paraId="1EC820D2"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9BA2728" w14:textId="77777777" w:rsidR="00FF5132" w:rsidRDefault="004A422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姓名：</w:t>
            </w:r>
            <w:r>
              <w:rPr>
                <w:rStyle w:val="a4"/>
                <w:rFonts w:ascii="Times New Roman" w:eastAsia="微软雅黑" w:hAnsi="Times New Roman"/>
                <w:color w:val="333333"/>
                <w:sz w:val="16"/>
                <w:szCs w:val="16"/>
              </w:rPr>
              <w:t>         </w:t>
            </w:r>
            <w:r w:rsidR="00337CE5">
              <w:rPr>
                <w:rStyle w:val="a4"/>
                <w:rFonts w:ascii="Times New Roman" w:eastAsia="微软雅黑" w:hAnsi="Times New Roman" w:hint="eastAsia"/>
                <w:color w:val="333333"/>
                <w:sz w:val="16"/>
                <w:szCs w:val="16"/>
              </w:rPr>
              <w:t>王立英</w:t>
            </w:r>
          </w:p>
          <w:p w14:paraId="357CF3F0" w14:textId="77777777" w:rsidR="00FF5132" w:rsidRDefault="004A4224">
            <w:pPr>
              <w:pStyle w:val="a3"/>
              <w:widowControl/>
              <w:spacing w:beforeAutospacing="0" w:afterAutospacing="0" w:line="240" w:lineRule="atLeast"/>
              <w:jc w:val="both"/>
              <w:rPr>
                <w:rStyle w:val="a4"/>
                <w:rFonts w:ascii="Times New Roman" w:eastAsia="微软雅黑" w:hAnsi="Times New Roman"/>
                <w:color w:val="333333"/>
                <w:sz w:val="16"/>
                <w:szCs w:val="16"/>
              </w:rPr>
            </w:pPr>
            <w:r>
              <w:rPr>
                <w:rStyle w:val="a4"/>
                <w:rFonts w:ascii="宋体" w:eastAsia="宋体" w:hAnsi="宋体" w:cs="宋体" w:hint="eastAsia"/>
                <w:color w:val="333333"/>
                <w:sz w:val="16"/>
                <w:szCs w:val="16"/>
              </w:rPr>
              <w:t>性别</w:t>
            </w:r>
            <w:r>
              <w:rPr>
                <w:rStyle w:val="a4"/>
                <w:rFonts w:ascii="Times New Roman" w:eastAsia="微软雅黑" w:hAnsi="Times New Roman"/>
                <w:color w:val="333333"/>
                <w:sz w:val="16"/>
                <w:szCs w:val="16"/>
              </w:rPr>
              <w:t>: </w:t>
            </w:r>
            <w:r w:rsidR="00337CE5">
              <w:rPr>
                <w:rStyle w:val="a4"/>
                <w:rFonts w:ascii="Times New Roman" w:eastAsia="微软雅黑" w:hAnsi="Times New Roman"/>
                <w:color w:val="333333"/>
                <w:sz w:val="16"/>
                <w:szCs w:val="16"/>
              </w:rPr>
              <w:t xml:space="preserve">        </w:t>
            </w:r>
            <w:r w:rsidR="00337CE5">
              <w:rPr>
                <w:rStyle w:val="a4"/>
                <w:rFonts w:ascii="Times New Roman" w:eastAsia="微软雅黑" w:hAnsi="Times New Roman" w:hint="eastAsia"/>
                <w:color w:val="333333"/>
                <w:sz w:val="16"/>
                <w:szCs w:val="16"/>
              </w:rPr>
              <w:t>女</w:t>
            </w:r>
          </w:p>
          <w:p w14:paraId="15A6FFD4" w14:textId="77777777" w:rsidR="00FF5132" w:rsidRDefault="004A422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出生年月：</w:t>
            </w:r>
            <w:r w:rsidR="00337CE5">
              <w:rPr>
                <w:rStyle w:val="a4"/>
                <w:rFonts w:ascii="Times New Roman" w:eastAsia="微软雅黑" w:hAnsi="Times New Roman"/>
                <w:color w:val="333333"/>
                <w:sz w:val="16"/>
                <w:szCs w:val="16"/>
              </w:rPr>
              <w:t>  </w:t>
            </w:r>
            <w:r>
              <w:rPr>
                <w:rStyle w:val="a4"/>
                <w:rFonts w:ascii="Times New Roman" w:eastAsia="微软雅黑" w:hAnsi="Times New Roman"/>
                <w:color w:val="333333"/>
                <w:sz w:val="16"/>
                <w:szCs w:val="16"/>
              </w:rPr>
              <w:t> </w:t>
            </w:r>
            <w:r w:rsidR="00337CE5">
              <w:rPr>
                <w:rStyle w:val="a4"/>
                <w:rFonts w:ascii="Times New Roman" w:eastAsia="微软雅黑" w:hAnsi="Times New Roman"/>
                <w:color w:val="333333"/>
                <w:sz w:val="16"/>
                <w:szCs w:val="16"/>
              </w:rPr>
              <w:t>1979.04</w:t>
            </w:r>
          </w:p>
          <w:p w14:paraId="42B11FFD" w14:textId="77777777" w:rsidR="00FF5132" w:rsidRDefault="004A422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学位</w:t>
            </w:r>
            <w:r>
              <w:rPr>
                <w:rStyle w:val="a4"/>
                <w:rFonts w:ascii="Times New Roman" w:eastAsia="微软雅黑" w:hAnsi="Times New Roman"/>
                <w:color w:val="333333"/>
                <w:sz w:val="16"/>
                <w:szCs w:val="16"/>
              </w:rPr>
              <w:t>/</w:t>
            </w:r>
            <w:r>
              <w:rPr>
                <w:rStyle w:val="a4"/>
                <w:rFonts w:ascii="宋体" w:eastAsia="宋体" w:hAnsi="宋体" w:cs="宋体" w:hint="eastAsia"/>
                <w:color w:val="333333"/>
                <w:sz w:val="16"/>
                <w:szCs w:val="16"/>
              </w:rPr>
              <w:t>学历：</w:t>
            </w:r>
            <w:r w:rsidR="00337CE5">
              <w:rPr>
                <w:rStyle w:val="a4"/>
                <w:rFonts w:ascii="Times New Roman" w:eastAsia="微软雅黑" w:hAnsi="Times New Roman"/>
                <w:color w:val="333333"/>
                <w:sz w:val="16"/>
                <w:szCs w:val="16"/>
              </w:rPr>
              <w:t>   </w:t>
            </w:r>
            <w:r w:rsidR="00337CE5">
              <w:rPr>
                <w:rStyle w:val="a4"/>
                <w:rFonts w:ascii="Times New Roman" w:eastAsia="微软雅黑" w:hAnsi="Times New Roman" w:hint="eastAsia"/>
                <w:color w:val="333333"/>
                <w:sz w:val="16"/>
                <w:szCs w:val="16"/>
              </w:rPr>
              <w:t>硕士研究生</w:t>
            </w:r>
          </w:p>
          <w:p w14:paraId="2024FAB0" w14:textId="77777777" w:rsidR="00FF5132" w:rsidRDefault="004A422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职称：</w:t>
            </w:r>
            <w:r w:rsidR="00337CE5">
              <w:rPr>
                <w:rStyle w:val="a4"/>
                <w:rFonts w:ascii="Times New Roman" w:eastAsia="微软雅黑" w:hAnsi="Times New Roman"/>
                <w:color w:val="333333"/>
                <w:sz w:val="16"/>
                <w:szCs w:val="16"/>
              </w:rPr>
              <w:t xml:space="preserve">           </w:t>
            </w:r>
            <w:r w:rsidR="00337CE5">
              <w:rPr>
                <w:rStyle w:val="a4"/>
                <w:rFonts w:ascii="Times New Roman" w:eastAsia="微软雅黑" w:hAnsi="Times New Roman" w:hint="eastAsia"/>
                <w:color w:val="333333"/>
                <w:sz w:val="16"/>
                <w:szCs w:val="16"/>
              </w:rPr>
              <w:t>研究员</w:t>
            </w:r>
          </w:p>
          <w:p w14:paraId="45B1FA3E" w14:textId="77777777" w:rsidR="00FF5132" w:rsidRDefault="004A422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电子邮件：</w:t>
            </w:r>
            <w:r w:rsidR="00337CE5">
              <w:rPr>
                <w:rStyle w:val="a4"/>
                <w:rFonts w:ascii="Times New Roman" w:eastAsia="微软雅黑" w:hAnsi="Times New Roman"/>
                <w:color w:val="333333"/>
                <w:sz w:val="16"/>
                <w:szCs w:val="16"/>
              </w:rPr>
              <w:t>    </w:t>
            </w:r>
            <w:r w:rsidR="00337CE5">
              <w:rPr>
                <w:rStyle w:val="a4"/>
                <w:rFonts w:ascii="Times New Roman" w:eastAsia="微软雅黑" w:hAnsi="Times New Roman" w:hint="eastAsia"/>
                <w:color w:val="333333"/>
                <w:sz w:val="16"/>
                <w:szCs w:val="16"/>
              </w:rPr>
              <w:t>wangliyingcdc</w:t>
            </w:r>
            <w:r w:rsidR="00337CE5">
              <w:rPr>
                <w:rStyle w:val="a4"/>
                <w:rFonts w:ascii="Times New Roman" w:eastAsia="微软雅黑" w:hAnsi="Times New Roman"/>
                <w:color w:val="333333"/>
                <w:sz w:val="16"/>
                <w:szCs w:val="16"/>
              </w:rPr>
              <w:t>@163.</w:t>
            </w:r>
            <w:r w:rsidR="00337CE5">
              <w:rPr>
                <w:rStyle w:val="a4"/>
                <w:rFonts w:ascii="Times New Roman" w:eastAsia="微软雅黑" w:hAnsi="Times New Roman" w:hint="eastAsia"/>
                <w:color w:val="333333"/>
                <w:sz w:val="16"/>
                <w:szCs w:val="16"/>
              </w:rPr>
              <w:t>com</w:t>
            </w:r>
          </w:p>
          <w:p w14:paraId="616DECB4" w14:textId="31602921" w:rsidR="00FF5132" w:rsidRDefault="004A422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办公地址：</w:t>
            </w:r>
            <w:r w:rsidR="00337CE5">
              <w:rPr>
                <w:rStyle w:val="a4"/>
                <w:rFonts w:ascii="宋体" w:eastAsia="宋体" w:hAnsi="宋体" w:cs="宋体" w:hint="eastAsia"/>
                <w:color w:val="333333"/>
                <w:sz w:val="16"/>
                <w:szCs w:val="16"/>
              </w:rPr>
              <w:t xml:space="preserve"> </w:t>
            </w:r>
            <w:r w:rsidR="00337CE5">
              <w:rPr>
                <w:rStyle w:val="a4"/>
                <w:rFonts w:ascii="宋体" w:eastAsia="宋体" w:hAnsi="宋体" w:cs="宋体"/>
                <w:color w:val="333333"/>
                <w:sz w:val="16"/>
                <w:szCs w:val="16"/>
              </w:rPr>
              <w:t xml:space="preserve"> </w:t>
            </w:r>
            <w:r>
              <w:rPr>
                <w:rStyle w:val="a4"/>
                <w:rFonts w:ascii="宋体" w:eastAsia="宋体" w:hAnsi="宋体" w:cs="宋体" w:hint="eastAsia"/>
                <w:color w:val="333333"/>
                <w:sz w:val="16"/>
                <w:szCs w:val="16"/>
              </w:rPr>
              <w:t>上海市黄浦区瑞金二路</w:t>
            </w:r>
            <w:r>
              <w:rPr>
                <w:rStyle w:val="a4"/>
                <w:rFonts w:ascii="Times New Roman" w:eastAsia="微软雅黑" w:hAnsi="Times New Roman"/>
                <w:color w:val="333333"/>
                <w:sz w:val="16"/>
                <w:szCs w:val="16"/>
              </w:rPr>
              <w:t>207</w:t>
            </w:r>
            <w:r>
              <w:rPr>
                <w:rStyle w:val="a4"/>
                <w:rFonts w:ascii="宋体" w:eastAsia="宋体" w:hAnsi="宋体" w:cs="宋体" w:hint="eastAsia"/>
                <w:color w:val="333333"/>
                <w:sz w:val="16"/>
                <w:szCs w:val="16"/>
              </w:rPr>
              <w:t>号</w:t>
            </w:r>
            <w:r>
              <w:rPr>
                <w:rStyle w:val="a4"/>
                <w:rFonts w:ascii="Times New Roman" w:eastAsia="微软雅黑" w:hAnsi="Times New Roman"/>
                <w:color w:val="333333"/>
                <w:sz w:val="16"/>
                <w:szCs w:val="16"/>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1E9F0A" w14:textId="77777777" w:rsidR="00FF5132" w:rsidRDefault="00FF5132">
            <w:pPr>
              <w:rPr>
                <w:rFonts w:ascii="微软雅黑" w:eastAsia="微软雅黑" w:hAnsi="微软雅黑" w:cs="微软雅黑" w:hint="eastAsia"/>
                <w:color w:val="333333"/>
                <w:sz w:val="16"/>
                <w:szCs w:val="16"/>
              </w:rPr>
            </w:pPr>
          </w:p>
        </w:tc>
      </w:tr>
      <w:tr w:rsidR="00FF5132" w14:paraId="55333A8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E9FD820"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FF5132" w14:paraId="615CF93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9597DCD" w14:textId="50EDBB84" w:rsidR="0004346E" w:rsidRPr="0004346E" w:rsidRDefault="0004346E" w:rsidP="005306E7">
            <w:pPr>
              <w:spacing w:line="360" w:lineRule="auto"/>
              <w:rPr>
                <w:szCs w:val="21"/>
              </w:rPr>
            </w:pPr>
            <w:r>
              <w:rPr>
                <w:rFonts w:hint="eastAsia"/>
                <w:b/>
                <w:szCs w:val="21"/>
              </w:rPr>
              <w:t>2</w:t>
            </w:r>
            <w:r>
              <w:rPr>
                <w:b/>
                <w:szCs w:val="21"/>
              </w:rPr>
              <w:t>020.03</w:t>
            </w:r>
            <w:r w:rsidRPr="005C13EA">
              <w:rPr>
                <w:rFonts w:ascii="宋体" w:hAnsi="宋体" w:hint="eastAsia"/>
                <w:b/>
                <w:szCs w:val="21"/>
              </w:rPr>
              <w:t>～</w:t>
            </w:r>
            <w:r>
              <w:rPr>
                <w:rFonts w:ascii="宋体" w:hAnsi="宋体" w:hint="eastAsia"/>
                <w:b/>
                <w:szCs w:val="21"/>
              </w:rPr>
              <w:t>至今，博士在读，</w:t>
            </w:r>
            <w:r w:rsidRPr="0004346E">
              <w:rPr>
                <w:rFonts w:hint="eastAsia"/>
                <w:szCs w:val="21"/>
              </w:rPr>
              <w:t>法国蒙彼利埃大学</w:t>
            </w:r>
            <w:r w:rsidR="00086714">
              <w:rPr>
                <w:rFonts w:hint="eastAsia"/>
                <w:szCs w:val="21"/>
              </w:rPr>
              <w:t>医学院</w:t>
            </w:r>
            <w:r>
              <w:rPr>
                <w:rFonts w:hint="eastAsia"/>
                <w:szCs w:val="21"/>
              </w:rPr>
              <w:t>；</w:t>
            </w:r>
          </w:p>
          <w:p w14:paraId="693BE7C1" w14:textId="77777777" w:rsidR="005306E7" w:rsidRDefault="005306E7" w:rsidP="005306E7">
            <w:pPr>
              <w:spacing w:line="360" w:lineRule="auto"/>
              <w:rPr>
                <w:szCs w:val="21"/>
              </w:rPr>
            </w:pPr>
            <w:r w:rsidRPr="005C13EA">
              <w:rPr>
                <w:b/>
                <w:szCs w:val="21"/>
              </w:rPr>
              <w:t>2006</w:t>
            </w:r>
            <w:r w:rsidRPr="005C13EA">
              <w:rPr>
                <w:rFonts w:hint="eastAsia"/>
                <w:b/>
                <w:szCs w:val="21"/>
              </w:rPr>
              <w:t>.</w:t>
            </w:r>
            <w:r w:rsidRPr="005C13EA">
              <w:rPr>
                <w:b/>
                <w:szCs w:val="21"/>
              </w:rPr>
              <w:t>9</w:t>
            </w:r>
            <w:r w:rsidRPr="005C13EA">
              <w:rPr>
                <w:rFonts w:ascii="宋体" w:hAnsi="宋体" w:hint="eastAsia"/>
                <w:b/>
                <w:szCs w:val="21"/>
              </w:rPr>
              <w:t>～</w:t>
            </w:r>
            <w:r>
              <w:rPr>
                <w:rFonts w:hint="eastAsia"/>
                <w:b/>
                <w:szCs w:val="21"/>
              </w:rPr>
              <w:t>2009.6</w:t>
            </w:r>
            <w:r w:rsidRPr="005C13EA">
              <w:rPr>
                <w:b/>
                <w:szCs w:val="21"/>
              </w:rPr>
              <w:t>，</w:t>
            </w:r>
            <w:r>
              <w:rPr>
                <w:rFonts w:hint="eastAsia"/>
                <w:b/>
                <w:szCs w:val="21"/>
              </w:rPr>
              <w:t>硕士</w:t>
            </w:r>
            <w:r>
              <w:rPr>
                <w:rFonts w:hint="eastAsia"/>
                <w:b/>
                <w:szCs w:val="21"/>
              </w:rPr>
              <w:t xml:space="preserve">  </w:t>
            </w:r>
            <w:r w:rsidRPr="00CA0593">
              <w:rPr>
                <w:szCs w:val="21"/>
              </w:rPr>
              <w:t>中国疾病预防控制中心流行病与卫生统计学专业</w:t>
            </w:r>
            <w:r>
              <w:rPr>
                <w:rFonts w:hint="eastAsia"/>
                <w:szCs w:val="21"/>
              </w:rPr>
              <w:t>；</w:t>
            </w:r>
          </w:p>
          <w:p w14:paraId="3A36BF7D" w14:textId="77777777" w:rsidR="00FF5132" w:rsidRPr="005306E7" w:rsidRDefault="005306E7" w:rsidP="005306E7">
            <w:pPr>
              <w:spacing w:line="360" w:lineRule="auto"/>
              <w:rPr>
                <w:szCs w:val="21"/>
              </w:rPr>
            </w:pPr>
            <w:r w:rsidRPr="005C13EA">
              <w:rPr>
                <w:b/>
                <w:szCs w:val="21"/>
              </w:rPr>
              <w:t>1998</w:t>
            </w:r>
            <w:r w:rsidRPr="005C13EA">
              <w:rPr>
                <w:rFonts w:hint="eastAsia"/>
                <w:b/>
                <w:szCs w:val="21"/>
              </w:rPr>
              <w:t>.</w:t>
            </w:r>
            <w:r w:rsidRPr="005C13EA">
              <w:rPr>
                <w:b/>
                <w:szCs w:val="21"/>
              </w:rPr>
              <w:t>9</w:t>
            </w:r>
            <w:r w:rsidRPr="005C13EA">
              <w:rPr>
                <w:rFonts w:ascii="宋体" w:hAnsi="宋体" w:hint="eastAsia"/>
                <w:b/>
                <w:szCs w:val="21"/>
              </w:rPr>
              <w:t>～</w:t>
            </w:r>
            <w:r w:rsidRPr="005C13EA">
              <w:rPr>
                <w:b/>
                <w:szCs w:val="21"/>
              </w:rPr>
              <w:t>2003</w:t>
            </w:r>
            <w:r w:rsidRPr="005C13EA">
              <w:rPr>
                <w:rFonts w:hint="eastAsia"/>
                <w:b/>
                <w:szCs w:val="21"/>
              </w:rPr>
              <w:t>.</w:t>
            </w:r>
            <w:r w:rsidRPr="005C13EA">
              <w:rPr>
                <w:b/>
                <w:szCs w:val="21"/>
              </w:rPr>
              <w:t>6</w:t>
            </w:r>
            <w:r w:rsidRPr="005C13EA">
              <w:rPr>
                <w:b/>
                <w:szCs w:val="21"/>
              </w:rPr>
              <w:t>，</w:t>
            </w:r>
            <w:r>
              <w:rPr>
                <w:rFonts w:hint="eastAsia"/>
                <w:b/>
                <w:szCs w:val="21"/>
              </w:rPr>
              <w:t>学士</w:t>
            </w:r>
            <w:r>
              <w:rPr>
                <w:rFonts w:hint="eastAsia"/>
                <w:b/>
                <w:szCs w:val="21"/>
              </w:rPr>
              <w:t xml:space="preserve">  </w:t>
            </w:r>
            <w:r w:rsidRPr="00CA0593">
              <w:rPr>
                <w:szCs w:val="21"/>
              </w:rPr>
              <w:t>包头医学院预防医学系预防医学专业</w:t>
            </w:r>
            <w:r>
              <w:rPr>
                <w:rFonts w:hint="eastAsia"/>
                <w:szCs w:val="21"/>
              </w:rPr>
              <w:t>。</w:t>
            </w:r>
          </w:p>
        </w:tc>
      </w:tr>
      <w:tr w:rsidR="00FF5132" w14:paraId="7C6E17B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6D1DF3E"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FF5132" w14:paraId="3A4479D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690277D" w14:textId="77777777" w:rsidR="005306E7" w:rsidRDefault="005306E7" w:rsidP="005306E7">
            <w:pPr>
              <w:spacing w:line="360" w:lineRule="auto"/>
              <w:rPr>
                <w:b/>
                <w:szCs w:val="21"/>
              </w:rPr>
            </w:pPr>
            <w:r w:rsidRPr="0073716B">
              <w:rPr>
                <w:rFonts w:hint="eastAsia"/>
                <w:b/>
                <w:szCs w:val="21"/>
              </w:rPr>
              <w:t>20</w:t>
            </w:r>
            <w:r>
              <w:rPr>
                <w:b/>
                <w:szCs w:val="21"/>
              </w:rPr>
              <w:t>20</w:t>
            </w:r>
            <w:r w:rsidRPr="0073716B">
              <w:rPr>
                <w:rFonts w:hint="eastAsia"/>
                <w:b/>
                <w:szCs w:val="21"/>
              </w:rPr>
              <w:t>.7</w:t>
            </w:r>
            <w:r w:rsidRPr="0073716B">
              <w:rPr>
                <w:rFonts w:hint="eastAsia"/>
                <w:b/>
                <w:szCs w:val="21"/>
              </w:rPr>
              <w:t>～</w:t>
            </w:r>
            <w:r>
              <w:rPr>
                <w:rFonts w:hint="eastAsia"/>
                <w:b/>
                <w:szCs w:val="21"/>
              </w:rPr>
              <w:t>至今，研究员，</w:t>
            </w:r>
            <w:r>
              <w:rPr>
                <w:rFonts w:hint="eastAsia"/>
                <w:szCs w:val="21"/>
              </w:rPr>
              <w:t>中国疾病预防控制中心寄生虫病预防控制所包虫病室；</w:t>
            </w:r>
          </w:p>
          <w:p w14:paraId="0347AAD3" w14:textId="77777777" w:rsidR="005306E7" w:rsidRDefault="005306E7" w:rsidP="005306E7">
            <w:pPr>
              <w:spacing w:line="360" w:lineRule="auto"/>
              <w:rPr>
                <w:szCs w:val="21"/>
              </w:rPr>
            </w:pPr>
            <w:r w:rsidRPr="0073716B">
              <w:rPr>
                <w:rFonts w:hint="eastAsia"/>
                <w:b/>
                <w:szCs w:val="21"/>
              </w:rPr>
              <w:t>20</w:t>
            </w:r>
            <w:r>
              <w:rPr>
                <w:rFonts w:hint="eastAsia"/>
                <w:b/>
                <w:szCs w:val="21"/>
              </w:rPr>
              <w:t>15</w:t>
            </w:r>
            <w:r w:rsidRPr="0073716B">
              <w:rPr>
                <w:rFonts w:hint="eastAsia"/>
                <w:b/>
                <w:szCs w:val="21"/>
              </w:rPr>
              <w:t>.7</w:t>
            </w:r>
            <w:r w:rsidRPr="0073716B">
              <w:rPr>
                <w:rFonts w:hint="eastAsia"/>
                <w:b/>
                <w:szCs w:val="21"/>
              </w:rPr>
              <w:t>～</w:t>
            </w:r>
            <w:r>
              <w:rPr>
                <w:rFonts w:hint="eastAsia"/>
                <w:b/>
                <w:szCs w:val="21"/>
              </w:rPr>
              <w:t>2</w:t>
            </w:r>
            <w:r>
              <w:rPr>
                <w:b/>
                <w:szCs w:val="21"/>
              </w:rPr>
              <w:t>020.6</w:t>
            </w:r>
            <w:r>
              <w:rPr>
                <w:rFonts w:hint="eastAsia"/>
                <w:b/>
                <w:szCs w:val="21"/>
              </w:rPr>
              <w:t>，副研究员，</w:t>
            </w:r>
            <w:r>
              <w:rPr>
                <w:rFonts w:hint="eastAsia"/>
                <w:szCs w:val="21"/>
              </w:rPr>
              <w:t>中国疾病预防控制中心寄生虫病预防控制所包虫病室；</w:t>
            </w:r>
          </w:p>
          <w:p w14:paraId="6F710DE8" w14:textId="77777777" w:rsidR="0004346E" w:rsidRDefault="005306E7" w:rsidP="005306E7">
            <w:pPr>
              <w:spacing w:line="360" w:lineRule="auto"/>
              <w:rPr>
                <w:szCs w:val="21"/>
              </w:rPr>
            </w:pPr>
            <w:r w:rsidRPr="0073716B">
              <w:rPr>
                <w:rFonts w:hint="eastAsia"/>
                <w:b/>
                <w:szCs w:val="21"/>
              </w:rPr>
              <w:t>2009.7</w:t>
            </w:r>
            <w:r w:rsidRPr="0073716B">
              <w:rPr>
                <w:rFonts w:hint="eastAsia"/>
                <w:b/>
                <w:szCs w:val="21"/>
              </w:rPr>
              <w:t>～</w:t>
            </w:r>
            <w:r>
              <w:rPr>
                <w:rFonts w:hint="eastAsia"/>
                <w:b/>
                <w:szCs w:val="21"/>
              </w:rPr>
              <w:t>2015.06</w:t>
            </w:r>
            <w:r>
              <w:rPr>
                <w:rFonts w:hint="eastAsia"/>
                <w:b/>
                <w:szCs w:val="21"/>
              </w:rPr>
              <w:t>，助理研究员，</w:t>
            </w:r>
            <w:r>
              <w:rPr>
                <w:rFonts w:hint="eastAsia"/>
                <w:szCs w:val="21"/>
              </w:rPr>
              <w:t>中国疾病预防控制中心寄生虫病预防</w:t>
            </w:r>
            <w:proofErr w:type="gramStart"/>
            <w:r>
              <w:rPr>
                <w:rFonts w:hint="eastAsia"/>
                <w:szCs w:val="21"/>
              </w:rPr>
              <w:t>控制所丝黑包</w:t>
            </w:r>
            <w:proofErr w:type="gramEnd"/>
            <w:r>
              <w:rPr>
                <w:rFonts w:hint="eastAsia"/>
                <w:szCs w:val="21"/>
              </w:rPr>
              <w:t>室；</w:t>
            </w:r>
          </w:p>
          <w:p w14:paraId="5F2F7265" w14:textId="77777777" w:rsidR="00FF5132" w:rsidRPr="005306E7" w:rsidRDefault="005306E7" w:rsidP="005306E7">
            <w:pPr>
              <w:pStyle w:val="a3"/>
              <w:widowControl/>
              <w:spacing w:before="46" w:beforeAutospacing="0" w:afterAutospacing="0" w:line="144" w:lineRule="atLeast"/>
              <w:ind w:left="-2" w:firstLine="10"/>
              <w:jc w:val="both"/>
              <w:rPr>
                <w:rStyle w:val="a4"/>
                <w:rFonts w:ascii="Times New Roman" w:eastAsia="微软雅黑" w:hAnsi="Times New Roman"/>
                <w:color w:val="333333"/>
                <w:sz w:val="20"/>
                <w:szCs w:val="20"/>
              </w:rPr>
            </w:pPr>
            <w:r w:rsidRPr="005306E7">
              <w:rPr>
                <w:rFonts w:cstheme="minorBidi"/>
                <w:b/>
                <w:kern w:val="2"/>
                <w:sz w:val="21"/>
                <w:szCs w:val="21"/>
              </w:rPr>
              <w:t>2003</w:t>
            </w:r>
            <w:r w:rsidRPr="005306E7">
              <w:rPr>
                <w:rFonts w:cstheme="minorBidi" w:hint="eastAsia"/>
                <w:b/>
                <w:kern w:val="2"/>
                <w:sz w:val="21"/>
                <w:szCs w:val="21"/>
              </w:rPr>
              <w:t>.</w:t>
            </w:r>
            <w:r w:rsidRPr="005306E7">
              <w:rPr>
                <w:rFonts w:cstheme="minorBidi"/>
                <w:b/>
                <w:kern w:val="2"/>
                <w:sz w:val="21"/>
                <w:szCs w:val="21"/>
              </w:rPr>
              <w:t>6</w:t>
            </w:r>
            <w:r w:rsidRPr="005306E7">
              <w:rPr>
                <w:rFonts w:cstheme="minorBidi" w:hint="eastAsia"/>
                <w:b/>
                <w:kern w:val="2"/>
                <w:sz w:val="21"/>
                <w:szCs w:val="21"/>
              </w:rPr>
              <w:t>～</w:t>
            </w:r>
            <w:r w:rsidRPr="005306E7">
              <w:rPr>
                <w:rFonts w:cstheme="minorBidi"/>
                <w:b/>
                <w:kern w:val="2"/>
                <w:sz w:val="21"/>
                <w:szCs w:val="21"/>
              </w:rPr>
              <w:t>2006</w:t>
            </w:r>
            <w:r w:rsidRPr="005306E7">
              <w:rPr>
                <w:rFonts w:cstheme="minorBidi" w:hint="eastAsia"/>
                <w:b/>
                <w:kern w:val="2"/>
                <w:sz w:val="21"/>
                <w:szCs w:val="21"/>
              </w:rPr>
              <w:t>.</w:t>
            </w:r>
            <w:r w:rsidRPr="005306E7">
              <w:rPr>
                <w:rFonts w:cstheme="minorBidi"/>
                <w:b/>
                <w:kern w:val="2"/>
                <w:sz w:val="21"/>
                <w:szCs w:val="21"/>
              </w:rPr>
              <w:t>9</w:t>
            </w:r>
            <w:r w:rsidRPr="005306E7">
              <w:rPr>
                <w:rFonts w:cstheme="minorBidi"/>
                <w:b/>
                <w:kern w:val="2"/>
                <w:sz w:val="21"/>
                <w:szCs w:val="21"/>
              </w:rPr>
              <w:t>，</w:t>
            </w:r>
            <w:r w:rsidRPr="005306E7">
              <w:rPr>
                <w:rFonts w:cstheme="minorBidi" w:hint="eastAsia"/>
                <w:b/>
                <w:kern w:val="2"/>
                <w:sz w:val="21"/>
                <w:szCs w:val="21"/>
              </w:rPr>
              <w:t>助教</w:t>
            </w:r>
            <w:r w:rsidRPr="005306E7">
              <w:rPr>
                <w:rFonts w:cstheme="minorBidi" w:hint="eastAsia"/>
                <w:b/>
                <w:kern w:val="2"/>
                <w:sz w:val="21"/>
                <w:szCs w:val="21"/>
              </w:rPr>
              <w:t xml:space="preserve"> </w:t>
            </w:r>
            <w:r w:rsidRPr="005306E7">
              <w:rPr>
                <w:rFonts w:cstheme="minorBidi" w:hint="eastAsia"/>
                <w:kern w:val="2"/>
                <w:sz w:val="21"/>
                <w:szCs w:val="21"/>
              </w:rPr>
              <w:t xml:space="preserve"> </w:t>
            </w:r>
            <w:r w:rsidRPr="005306E7">
              <w:rPr>
                <w:rFonts w:cstheme="minorBidi"/>
                <w:kern w:val="2"/>
                <w:sz w:val="21"/>
                <w:szCs w:val="21"/>
              </w:rPr>
              <w:t>内蒙古科技大学包头医学院公共卫生学院流行病学教研室</w:t>
            </w:r>
            <w:r w:rsidRPr="005306E7">
              <w:rPr>
                <w:rFonts w:cstheme="minorBidi" w:hint="eastAsia"/>
                <w:kern w:val="2"/>
                <w:sz w:val="21"/>
                <w:szCs w:val="21"/>
              </w:rPr>
              <w:t>；</w:t>
            </w:r>
          </w:p>
        </w:tc>
      </w:tr>
      <w:tr w:rsidR="00FF5132" w14:paraId="5FAA2D7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003DFB6"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FF5132" w14:paraId="22AD839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E9E50A6" w14:textId="77777777" w:rsidR="0004346E" w:rsidRPr="004E2FB1" w:rsidRDefault="0004346E" w:rsidP="0004346E">
            <w:pPr>
              <w:spacing w:line="360" w:lineRule="auto"/>
              <w:rPr>
                <w:szCs w:val="21"/>
              </w:rPr>
            </w:pPr>
            <w:r w:rsidRPr="004E2FB1">
              <w:rPr>
                <w:rFonts w:hint="eastAsia"/>
                <w:szCs w:val="21"/>
              </w:rPr>
              <w:t>中国现场流行病学项目指导教师；</w:t>
            </w:r>
          </w:p>
          <w:p w14:paraId="3A88A8CD" w14:textId="1F4EED16" w:rsidR="0004346E" w:rsidRPr="004E2FB1" w:rsidRDefault="0004346E" w:rsidP="0004346E">
            <w:pPr>
              <w:spacing w:line="360" w:lineRule="auto"/>
              <w:rPr>
                <w:szCs w:val="21"/>
              </w:rPr>
            </w:pPr>
            <w:r w:rsidRPr="004E2FB1">
              <w:rPr>
                <w:rFonts w:hint="eastAsia"/>
                <w:szCs w:val="21"/>
              </w:rPr>
              <w:t>国家卫生健康委员会包虫病防治重点实验室学科带头人（</w:t>
            </w:r>
            <w:r w:rsidRPr="004E2FB1">
              <w:rPr>
                <w:rFonts w:hint="eastAsia"/>
                <w:szCs w:val="21"/>
              </w:rPr>
              <w:t>P</w:t>
            </w:r>
            <w:r w:rsidRPr="004E2FB1">
              <w:rPr>
                <w:szCs w:val="21"/>
              </w:rPr>
              <w:t>I</w:t>
            </w:r>
            <w:r w:rsidR="004E2FB1">
              <w:rPr>
                <w:rFonts w:hint="eastAsia"/>
                <w:szCs w:val="21"/>
              </w:rPr>
              <w:t>）</w:t>
            </w:r>
            <w:r w:rsidR="004E2FB1" w:rsidRPr="004E2FB1">
              <w:rPr>
                <w:rFonts w:hint="eastAsia"/>
                <w:szCs w:val="21"/>
              </w:rPr>
              <w:t>；</w:t>
            </w:r>
          </w:p>
          <w:p w14:paraId="27C098AA" w14:textId="6BD6D76F" w:rsidR="00FF5132" w:rsidRPr="0004346E" w:rsidRDefault="0004346E" w:rsidP="004E2FB1">
            <w:pPr>
              <w:spacing w:line="360" w:lineRule="auto"/>
              <w:rPr>
                <w:rFonts w:ascii="宋体" w:hAnsi="宋体" w:hint="eastAsia"/>
                <w:bCs/>
              </w:rPr>
            </w:pPr>
            <w:r w:rsidRPr="004E2FB1">
              <w:rPr>
                <w:rFonts w:hint="eastAsia"/>
                <w:szCs w:val="21"/>
              </w:rPr>
              <w:t>西藏自治区、四川藏区和青海玉树及</w:t>
            </w:r>
            <w:proofErr w:type="gramStart"/>
            <w:r w:rsidRPr="004E2FB1">
              <w:rPr>
                <w:rFonts w:hint="eastAsia"/>
                <w:szCs w:val="21"/>
              </w:rPr>
              <w:t>果洛州包虫病</w:t>
            </w:r>
            <w:proofErr w:type="gramEnd"/>
            <w:r w:rsidRPr="004E2FB1">
              <w:rPr>
                <w:rFonts w:hint="eastAsia"/>
                <w:szCs w:val="21"/>
              </w:rPr>
              <w:t>防控专家组专家</w:t>
            </w:r>
            <w:r w:rsidR="004E2FB1" w:rsidRPr="004E2FB1">
              <w:rPr>
                <w:rFonts w:hint="eastAsia"/>
                <w:szCs w:val="21"/>
              </w:rPr>
              <w:t>；</w:t>
            </w:r>
          </w:p>
        </w:tc>
      </w:tr>
      <w:tr w:rsidR="00FF5132" w14:paraId="3CDFDAB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59DAC17"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FF5132" w14:paraId="17A109C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83BB74C" w14:textId="77777777" w:rsidR="000A2A02" w:rsidRDefault="000A2A02" w:rsidP="004E2FB1">
            <w:pPr>
              <w:pStyle w:val="a3"/>
              <w:widowControl/>
              <w:spacing w:before="46" w:beforeAutospacing="0" w:afterAutospacing="0" w:line="360" w:lineRule="auto"/>
              <w:ind w:firstLineChars="200" w:firstLine="420"/>
              <w:jc w:val="both"/>
              <w:rPr>
                <w:rFonts w:ascii="宋体" w:hAnsi="宋体" w:cstheme="minorBidi" w:hint="eastAsia"/>
                <w:bCs/>
                <w:kern w:val="2"/>
                <w:sz w:val="21"/>
              </w:rPr>
            </w:pPr>
            <w:r>
              <w:rPr>
                <w:rFonts w:ascii="宋体" w:hAnsi="宋体" w:cstheme="minorBidi" w:hint="eastAsia"/>
                <w:bCs/>
                <w:kern w:val="2"/>
                <w:sz w:val="21"/>
              </w:rPr>
              <w:t>研究方向：</w:t>
            </w:r>
            <w:r w:rsidR="0055286F" w:rsidRPr="0055286F">
              <w:rPr>
                <w:rFonts w:ascii="宋体" w:hAnsi="宋体" w:cstheme="minorBidi"/>
                <w:bCs/>
                <w:kern w:val="2"/>
                <w:sz w:val="21"/>
              </w:rPr>
              <w:t>传染病寄生虫病的流行病和卫生统计学</w:t>
            </w:r>
            <w:r w:rsidR="0055286F" w:rsidRPr="0055286F">
              <w:rPr>
                <w:rFonts w:ascii="宋体" w:hAnsi="宋体" w:cstheme="minorBidi" w:hint="eastAsia"/>
                <w:bCs/>
                <w:kern w:val="2"/>
                <w:sz w:val="21"/>
              </w:rPr>
              <w:t>方面的研究</w:t>
            </w:r>
            <w:r w:rsidR="004E2FB1">
              <w:rPr>
                <w:rFonts w:ascii="宋体" w:hAnsi="宋体" w:cstheme="minorBidi" w:hint="eastAsia"/>
                <w:bCs/>
                <w:kern w:val="2"/>
                <w:sz w:val="21"/>
              </w:rPr>
              <w:t>工作</w:t>
            </w:r>
            <w:r w:rsidR="0055286F" w:rsidRPr="0055286F">
              <w:rPr>
                <w:rFonts w:ascii="宋体" w:hAnsi="宋体" w:cstheme="minorBidi" w:hint="eastAsia"/>
                <w:bCs/>
                <w:kern w:val="2"/>
                <w:sz w:val="21"/>
              </w:rPr>
              <w:t>。</w:t>
            </w:r>
          </w:p>
          <w:p w14:paraId="72D5F80A" w14:textId="64DF2D77" w:rsidR="00FF5132" w:rsidRPr="0055286F" w:rsidRDefault="000A2A02" w:rsidP="004E2FB1">
            <w:pPr>
              <w:pStyle w:val="a3"/>
              <w:widowControl/>
              <w:spacing w:before="46" w:beforeAutospacing="0" w:afterAutospacing="0" w:line="360" w:lineRule="auto"/>
              <w:ind w:firstLineChars="200" w:firstLine="420"/>
              <w:jc w:val="both"/>
              <w:rPr>
                <w:rFonts w:ascii="宋体" w:hAnsi="宋体" w:cstheme="minorBidi" w:hint="eastAsia"/>
                <w:bCs/>
                <w:kern w:val="2"/>
                <w:sz w:val="21"/>
              </w:rPr>
            </w:pPr>
            <w:r>
              <w:rPr>
                <w:rFonts w:ascii="宋体" w:hAnsi="宋体" w:cstheme="minorBidi" w:hint="eastAsia"/>
                <w:bCs/>
                <w:kern w:val="2"/>
                <w:sz w:val="21"/>
              </w:rPr>
              <w:t>主要研究内容：</w:t>
            </w:r>
            <w:r w:rsidR="004E2FB1">
              <w:rPr>
                <w:rFonts w:ascii="宋体" w:hAnsi="宋体" w:cstheme="minorBidi" w:hint="eastAsia"/>
                <w:bCs/>
                <w:kern w:val="2"/>
                <w:sz w:val="21"/>
              </w:rPr>
              <w:t>目前主要从事包虫病的流行特征和传播规律、包虫病的空间流行病学、包虫病的传播动力学、包虫病的预测预警、包虫病病人的疗效评估、包虫病的策略措施效果及评价、以及包虫病不同流行区的干预模式探索等研究工作。</w:t>
            </w:r>
          </w:p>
          <w:p w14:paraId="3F576A97" w14:textId="4CE86059" w:rsidR="00FF5132" w:rsidRPr="0055286F" w:rsidRDefault="00FF5132" w:rsidP="004E2FB1">
            <w:pPr>
              <w:pStyle w:val="a3"/>
              <w:widowControl/>
              <w:spacing w:before="46" w:beforeAutospacing="0" w:afterAutospacing="0" w:line="144" w:lineRule="atLeast"/>
              <w:jc w:val="both"/>
              <w:rPr>
                <w:rFonts w:ascii="宋体" w:hAnsi="宋体" w:cstheme="minorBidi" w:hint="eastAsia"/>
                <w:b/>
                <w:bCs/>
                <w:kern w:val="2"/>
                <w:sz w:val="21"/>
              </w:rPr>
            </w:pPr>
          </w:p>
        </w:tc>
      </w:tr>
      <w:tr w:rsidR="00FF5132" w14:paraId="22BAC18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80213B5"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FF5132" w14:paraId="5D0E9D5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19E0E8F" w14:textId="6C2B0E71" w:rsidR="004311F4" w:rsidRDefault="004311F4" w:rsidP="004311F4">
            <w:pPr>
              <w:spacing w:line="360" w:lineRule="auto"/>
              <w:ind w:firstLineChars="200" w:firstLine="420"/>
              <w:rPr>
                <w:szCs w:val="21"/>
              </w:rPr>
            </w:pPr>
            <w:r>
              <w:rPr>
                <w:rFonts w:hint="eastAsia"/>
                <w:szCs w:val="21"/>
              </w:rPr>
              <w:t>1.</w:t>
            </w:r>
            <w:r>
              <w:rPr>
                <w:szCs w:val="21"/>
              </w:rPr>
              <w:t>2021-2023,</w:t>
            </w:r>
            <w:r>
              <w:rPr>
                <w:rFonts w:hint="eastAsia"/>
                <w:szCs w:val="21"/>
              </w:rPr>
              <w:t>主持，《</w:t>
            </w:r>
            <w:r w:rsidRPr="00BA44AD">
              <w:rPr>
                <w:rFonts w:ascii="Times New Roman" w:hAnsi="Times New Roman" w:hint="eastAsia"/>
                <w:szCs w:val="21"/>
              </w:rPr>
              <w:t>西藏包虫病高流行区干预措施和防治模式研究</w:t>
            </w:r>
            <w:r>
              <w:rPr>
                <w:rFonts w:hint="eastAsia"/>
                <w:szCs w:val="21"/>
              </w:rPr>
              <w:t>》（（项目批准号：</w:t>
            </w:r>
            <w:r>
              <w:rPr>
                <w:rFonts w:hint="eastAsia"/>
                <w:szCs w:val="21"/>
              </w:rPr>
              <w:t>N</w:t>
            </w:r>
            <w:r>
              <w:rPr>
                <w:szCs w:val="21"/>
              </w:rPr>
              <w:t>HC2021001</w:t>
            </w:r>
            <w:r>
              <w:rPr>
                <w:rFonts w:hint="eastAsia"/>
                <w:szCs w:val="21"/>
              </w:rPr>
              <w:t>），国家卫生</w:t>
            </w:r>
            <w:proofErr w:type="gramStart"/>
            <w:r>
              <w:rPr>
                <w:rFonts w:hint="eastAsia"/>
                <w:szCs w:val="21"/>
              </w:rPr>
              <w:t>健康委包虫病</w:t>
            </w:r>
            <w:proofErr w:type="gramEnd"/>
            <w:r>
              <w:rPr>
                <w:rFonts w:hint="eastAsia"/>
                <w:szCs w:val="21"/>
              </w:rPr>
              <w:t>防治研究重点实验室开放课题，</w:t>
            </w:r>
            <w:r>
              <w:rPr>
                <w:rFonts w:hint="eastAsia"/>
                <w:szCs w:val="21"/>
              </w:rPr>
              <w:t>20</w:t>
            </w:r>
            <w:r>
              <w:rPr>
                <w:rFonts w:hint="eastAsia"/>
                <w:szCs w:val="21"/>
              </w:rPr>
              <w:t>万元。</w:t>
            </w:r>
          </w:p>
          <w:p w14:paraId="4AD6010F" w14:textId="159E8A20" w:rsidR="003C4C6B" w:rsidRDefault="003C4C6B" w:rsidP="004311F4">
            <w:pPr>
              <w:spacing w:line="360" w:lineRule="auto"/>
              <w:ind w:firstLineChars="200" w:firstLine="420"/>
              <w:rPr>
                <w:szCs w:val="21"/>
              </w:rPr>
            </w:pPr>
            <w:r>
              <w:rPr>
                <w:rFonts w:hint="eastAsia"/>
                <w:szCs w:val="21"/>
              </w:rPr>
              <w:t>2</w:t>
            </w:r>
            <w:r>
              <w:rPr>
                <w:szCs w:val="21"/>
              </w:rPr>
              <w:t>.2021.01-2021</w:t>
            </w:r>
            <w:r>
              <w:rPr>
                <w:rFonts w:hint="eastAsia"/>
                <w:szCs w:val="21"/>
              </w:rPr>
              <w:t>.1</w:t>
            </w:r>
            <w:r>
              <w:rPr>
                <w:szCs w:val="21"/>
              </w:rPr>
              <w:t>2</w:t>
            </w:r>
            <w:r>
              <w:rPr>
                <w:rFonts w:hint="eastAsia"/>
                <w:szCs w:val="21"/>
              </w:rPr>
              <w:t>，主持，《青藏高原地区包虫病传播风险预测研究》（项目批准号：</w:t>
            </w:r>
            <w:r>
              <w:rPr>
                <w:szCs w:val="21"/>
              </w:rPr>
              <w:t>202108</w:t>
            </w:r>
            <w:r>
              <w:rPr>
                <w:rFonts w:hint="eastAsia"/>
                <w:szCs w:val="21"/>
              </w:rPr>
              <w:t>），国家包虫病防治工作站子项目，</w:t>
            </w:r>
            <w:r>
              <w:rPr>
                <w:rFonts w:hint="eastAsia"/>
                <w:szCs w:val="21"/>
              </w:rPr>
              <w:t>1</w:t>
            </w:r>
            <w:r>
              <w:rPr>
                <w:szCs w:val="21"/>
              </w:rPr>
              <w:t>3.2</w:t>
            </w:r>
            <w:r>
              <w:rPr>
                <w:rFonts w:hint="eastAsia"/>
                <w:szCs w:val="21"/>
              </w:rPr>
              <w:t>万元。</w:t>
            </w:r>
          </w:p>
          <w:p w14:paraId="57A17397" w14:textId="081A6C29" w:rsidR="004311F4" w:rsidRPr="005C7A25" w:rsidRDefault="003C4C6B" w:rsidP="004311F4">
            <w:pPr>
              <w:spacing w:line="360" w:lineRule="auto"/>
              <w:ind w:firstLineChars="200" w:firstLine="420"/>
              <w:rPr>
                <w:szCs w:val="21"/>
              </w:rPr>
            </w:pPr>
            <w:r>
              <w:rPr>
                <w:szCs w:val="21"/>
              </w:rPr>
              <w:t>3</w:t>
            </w:r>
            <w:r w:rsidR="004311F4">
              <w:rPr>
                <w:szCs w:val="21"/>
              </w:rPr>
              <w:t>.</w:t>
            </w:r>
            <w:r w:rsidR="004311F4">
              <w:rPr>
                <w:rFonts w:hint="eastAsia"/>
                <w:szCs w:val="21"/>
              </w:rPr>
              <w:t xml:space="preserve"> 2018-2020</w:t>
            </w:r>
            <w:r w:rsidR="004311F4">
              <w:rPr>
                <w:rFonts w:hint="eastAsia"/>
                <w:szCs w:val="21"/>
              </w:rPr>
              <w:t>，主持，《西藏自治区乡镇尺度的包虫病传播风险研究》（项目批准号：</w:t>
            </w:r>
            <w:r w:rsidR="004311F4">
              <w:rPr>
                <w:rFonts w:hint="eastAsia"/>
                <w:szCs w:val="21"/>
              </w:rPr>
              <w:t>81703281</w:t>
            </w:r>
            <w:r w:rsidR="004311F4">
              <w:rPr>
                <w:rFonts w:hint="eastAsia"/>
                <w:szCs w:val="21"/>
              </w:rPr>
              <w:t>），国家自然科学青年基金项目。</w:t>
            </w:r>
            <w:r w:rsidR="004311F4">
              <w:rPr>
                <w:rFonts w:hint="eastAsia"/>
                <w:szCs w:val="21"/>
              </w:rPr>
              <w:t>20</w:t>
            </w:r>
            <w:r w:rsidR="004311F4">
              <w:rPr>
                <w:rFonts w:hint="eastAsia"/>
                <w:szCs w:val="21"/>
              </w:rPr>
              <w:t>万元</w:t>
            </w:r>
          </w:p>
          <w:p w14:paraId="67DC5A92" w14:textId="2E535FA3" w:rsidR="004311F4" w:rsidRDefault="003C4C6B" w:rsidP="004311F4">
            <w:pPr>
              <w:spacing w:line="360" w:lineRule="auto"/>
              <w:ind w:firstLineChars="200" w:firstLine="420"/>
              <w:rPr>
                <w:szCs w:val="21"/>
              </w:rPr>
            </w:pPr>
            <w:r>
              <w:rPr>
                <w:szCs w:val="21"/>
              </w:rPr>
              <w:t>4</w:t>
            </w:r>
            <w:r w:rsidR="004311F4" w:rsidRPr="006134EC">
              <w:rPr>
                <w:rFonts w:hint="eastAsia"/>
                <w:szCs w:val="21"/>
              </w:rPr>
              <w:t>.</w:t>
            </w:r>
            <w:r w:rsidR="004311F4">
              <w:rPr>
                <w:rFonts w:hint="eastAsia"/>
                <w:szCs w:val="21"/>
              </w:rPr>
              <w:t xml:space="preserve"> 2018-2021</w:t>
            </w:r>
            <w:r w:rsidR="004311F4">
              <w:rPr>
                <w:rFonts w:hint="eastAsia"/>
                <w:szCs w:val="21"/>
              </w:rPr>
              <w:t>，主要参与，《原头节外泌体</w:t>
            </w:r>
            <w:r w:rsidR="004311F4">
              <w:rPr>
                <w:rFonts w:hint="eastAsia"/>
                <w:szCs w:val="21"/>
              </w:rPr>
              <w:t>1ncRNAs</w:t>
            </w:r>
            <w:r w:rsidR="004311F4">
              <w:rPr>
                <w:rFonts w:hint="eastAsia"/>
                <w:szCs w:val="21"/>
              </w:rPr>
              <w:t>对细粒棘球蚴感染小鼠</w:t>
            </w:r>
            <w:r w:rsidR="004311F4">
              <w:rPr>
                <w:rFonts w:hint="eastAsia"/>
                <w:szCs w:val="21"/>
              </w:rPr>
              <w:t>MDSCs</w:t>
            </w:r>
            <w:r w:rsidR="004311F4">
              <w:rPr>
                <w:rFonts w:hint="eastAsia"/>
                <w:szCs w:val="21"/>
              </w:rPr>
              <w:t>免疫下调作用及其机制研究》（项目批准号：</w:t>
            </w:r>
            <w:r w:rsidR="004311F4">
              <w:rPr>
                <w:rFonts w:hint="eastAsia"/>
                <w:szCs w:val="21"/>
              </w:rPr>
              <w:t>81772224</w:t>
            </w:r>
            <w:r w:rsidR="004311F4">
              <w:rPr>
                <w:rFonts w:hint="eastAsia"/>
                <w:szCs w:val="21"/>
              </w:rPr>
              <w:t>），国家自然科学常规面上项目。</w:t>
            </w:r>
            <w:r w:rsidR="004311F4">
              <w:rPr>
                <w:rFonts w:hint="eastAsia"/>
                <w:szCs w:val="21"/>
              </w:rPr>
              <w:t>55</w:t>
            </w:r>
            <w:r w:rsidR="004311F4">
              <w:rPr>
                <w:rFonts w:hint="eastAsia"/>
                <w:szCs w:val="21"/>
              </w:rPr>
              <w:t>万元</w:t>
            </w:r>
          </w:p>
          <w:p w14:paraId="0B8B7067" w14:textId="48EE041C" w:rsidR="004311F4" w:rsidRPr="006134EC" w:rsidRDefault="003C4C6B" w:rsidP="004311F4">
            <w:pPr>
              <w:spacing w:line="360" w:lineRule="auto"/>
              <w:ind w:firstLineChars="200" w:firstLine="420"/>
              <w:rPr>
                <w:szCs w:val="21"/>
              </w:rPr>
            </w:pPr>
            <w:r>
              <w:rPr>
                <w:szCs w:val="21"/>
              </w:rPr>
              <w:t>5</w:t>
            </w:r>
            <w:r w:rsidR="004311F4">
              <w:rPr>
                <w:rFonts w:hint="eastAsia"/>
                <w:szCs w:val="21"/>
              </w:rPr>
              <w:t xml:space="preserve">. 2017-2020, </w:t>
            </w:r>
            <w:r w:rsidR="004311F4">
              <w:rPr>
                <w:rFonts w:hint="eastAsia"/>
                <w:szCs w:val="21"/>
              </w:rPr>
              <w:t>主要参与，《基于乡镇的包虫病空间聚集性分析及影响因素研究》（项目编号：</w:t>
            </w:r>
            <w:r w:rsidR="004311F4">
              <w:rPr>
                <w:rFonts w:hint="eastAsia"/>
                <w:szCs w:val="21"/>
              </w:rPr>
              <w:t>GSWSKY2017-19</w:t>
            </w:r>
            <w:r w:rsidR="004311F4">
              <w:rPr>
                <w:rFonts w:hint="eastAsia"/>
                <w:szCs w:val="21"/>
              </w:rPr>
              <w:t>）甘肃省卫生和计划生育委员会支持（</w:t>
            </w:r>
            <w:r w:rsidR="004311F4">
              <w:rPr>
                <w:rFonts w:hint="eastAsia"/>
                <w:szCs w:val="21"/>
              </w:rPr>
              <w:t>2017.08.01-2020.07.31</w:t>
            </w:r>
            <w:r w:rsidR="004311F4">
              <w:rPr>
                <w:rFonts w:hint="eastAsia"/>
                <w:szCs w:val="21"/>
              </w:rPr>
              <w:t>）。</w:t>
            </w:r>
            <w:r w:rsidR="004311F4">
              <w:rPr>
                <w:rFonts w:hint="eastAsia"/>
                <w:szCs w:val="21"/>
              </w:rPr>
              <w:t>2</w:t>
            </w:r>
            <w:r w:rsidR="004311F4">
              <w:rPr>
                <w:rFonts w:hint="eastAsia"/>
                <w:szCs w:val="21"/>
              </w:rPr>
              <w:t>万元</w:t>
            </w:r>
          </w:p>
          <w:p w14:paraId="7F63DF54" w14:textId="6FA80716" w:rsidR="004311F4" w:rsidRDefault="003C4C6B" w:rsidP="004311F4">
            <w:pPr>
              <w:spacing w:line="360" w:lineRule="auto"/>
              <w:ind w:firstLineChars="200" w:firstLine="420"/>
              <w:rPr>
                <w:szCs w:val="21"/>
              </w:rPr>
            </w:pPr>
            <w:r>
              <w:rPr>
                <w:szCs w:val="21"/>
              </w:rPr>
              <w:t>6</w:t>
            </w:r>
            <w:r w:rsidR="004311F4">
              <w:rPr>
                <w:rFonts w:hint="eastAsia"/>
                <w:szCs w:val="21"/>
              </w:rPr>
              <w:t xml:space="preserve">. 2015-2017, </w:t>
            </w:r>
            <w:r w:rsidR="004311F4" w:rsidRPr="006134EC">
              <w:rPr>
                <w:rFonts w:hint="eastAsia"/>
                <w:szCs w:val="21"/>
              </w:rPr>
              <w:t>主要参加</w:t>
            </w:r>
            <w:r w:rsidR="004311F4" w:rsidRPr="005C7A25">
              <w:rPr>
                <w:rFonts w:hint="eastAsia"/>
                <w:szCs w:val="21"/>
              </w:rPr>
              <w:t>人员，《黑热病、疟疾与病毒性出血热综合防治技术研究》（课题号：</w:t>
            </w:r>
            <w:r w:rsidR="004311F4" w:rsidRPr="005C7A25">
              <w:rPr>
                <w:szCs w:val="21"/>
              </w:rPr>
              <w:t>2014BAI13B05</w:t>
            </w:r>
            <w:r w:rsidR="004311F4" w:rsidRPr="005C7A25">
              <w:rPr>
                <w:rFonts w:hint="eastAsia"/>
                <w:szCs w:val="21"/>
              </w:rPr>
              <w:t>），</w:t>
            </w:r>
            <w:r w:rsidR="004311F4">
              <w:rPr>
                <w:rFonts w:hint="eastAsia"/>
                <w:szCs w:val="21"/>
              </w:rPr>
              <w:t>国家“十二五”科技支撑计划（项目批准号：</w:t>
            </w:r>
            <w:r w:rsidR="004311F4">
              <w:rPr>
                <w:rFonts w:hint="eastAsia"/>
                <w:szCs w:val="21"/>
              </w:rPr>
              <w:t>2014BAI13B00</w:t>
            </w:r>
            <w:r w:rsidR="004311F4">
              <w:rPr>
                <w:rFonts w:hint="eastAsia"/>
                <w:szCs w:val="21"/>
              </w:rPr>
              <w:t>）</w:t>
            </w:r>
            <w:r w:rsidR="004311F4" w:rsidRPr="005C7A25">
              <w:rPr>
                <w:rFonts w:hint="eastAsia"/>
                <w:szCs w:val="21"/>
              </w:rPr>
              <w:t>。</w:t>
            </w:r>
            <w:r w:rsidR="004311F4">
              <w:rPr>
                <w:rFonts w:hint="eastAsia"/>
                <w:szCs w:val="21"/>
              </w:rPr>
              <w:t>380</w:t>
            </w:r>
            <w:r w:rsidR="004311F4">
              <w:rPr>
                <w:rFonts w:hint="eastAsia"/>
                <w:szCs w:val="21"/>
              </w:rPr>
              <w:t>万元</w:t>
            </w:r>
          </w:p>
          <w:p w14:paraId="357B9765" w14:textId="4BED7015" w:rsidR="004311F4" w:rsidRDefault="003C4C6B" w:rsidP="004311F4">
            <w:pPr>
              <w:spacing w:line="360" w:lineRule="auto"/>
              <w:ind w:firstLineChars="200" w:firstLine="420"/>
              <w:rPr>
                <w:szCs w:val="21"/>
              </w:rPr>
            </w:pPr>
            <w:r>
              <w:rPr>
                <w:szCs w:val="21"/>
              </w:rPr>
              <w:t>7</w:t>
            </w:r>
            <w:r w:rsidR="004311F4" w:rsidRPr="006134EC">
              <w:rPr>
                <w:rFonts w:hint="eastAsia"/>
                <w:szCs w:val="21"/>
              </w:rPr>
              <w:t>．</w:t>
            </w:r>
            <w:r w:rsidR="004311F4" w:rsidRPr="006134EC">
              <w:rPr>
                <w:rFonts w:hint="eastAsia"/>
                <w:szCs w:val="21"/>
              </w:rPr>
              <w:t>2012-2015</w:t>
            </w:r>
            <w:r w:rsidR="004311F4" w:rsidRPr="006134EC">
              <w:rPr>
                <w:rFonts w:hint="eastAsia"/>
                <w:szCs w:val="21"/>
              </w:rPr>
              <w:t>，参加人员，</w:t>
            </w:r>
            <w:r w:rsidR="004311F4" w:rsidRPr="00BA0DC0">
              <w:rPr>
                <w:rFonts w:hint="eastAsia"/>
                <w:szCs w:val="21"/>
              </w:rPr>
              <w:t>国家</w:t>
            </w:r>
            <w:r w:rsidR="004311F4">
              <w:rPr>
                <w:rFonts w:hint="eastAsia"/>
                <w:szCs w:val="21"/>
              </w:rPr>
              <w:t>科技</w:t>
            </w:r>
            <w:r w:rsidR="004311F4" w:rsidRPr="00BA0DC0">
              <w:rPr>
                <w:rFonts w:hint="eastAsia"/>
                <w:szCs w:val="21"/>
              </w:rPr>
              <w:t>传染病重大专项</w:t>
            </w:r>
            <w:r w:rsidR="004311F4">
              <w:rPr>
                <w:rFonts w:hint="eastAsia"/>
                <w:szCs w:val="21"/>
              </w:rPr>
              <w:t>“重要寄生虫病监测技术平台建设”</w:t>
            </w:r>
            <w:r w:rsidR="004311F4" w:rsidRPr="00BA0DC0">
              <w:rPr>
                <w:rFonts w:hint="eastAsia"/>
                <w:szCs w:val="21"/>
              </w:rPr>
              <w:t>（</w:t>
            </w:r>
            <w:r w:rsidR="004311F4" w:rsidRPr="00BA0DC0">
              <w:rPr>
                <w:szCs w:val="21"/>
              </w:rPr>
              <w:t>No. 2012ZX10004-</w:t>
            </w:r>
            <w:r w:rsidR="004311F4">
              <w:rPr>
                <w:szCs w:val="21"/>
              </w:rPr>
              <w:t>2</w:t>
            </w:r>
            <w:r w:rsidR="004311F4">
              <w:rPr>
                <w:rFonts w:hint="eastAsia"/>
                <w:szCs w:val="21"/>
              </w:rPr>
              <w:t>01</w:t>
            </w:r>
            <w:r w:rsidR="004311F4">
              <w:rPr>
                <w:rFonts w:hint="eastAsia"/>
                <w:szCs w:val="21"/>
              </w:rPr>
              <w:t>，</w:t>
            </w:r>
            <w:r w:rsidR="004311F4" w:rsidRPr="00BA0DC0">
              <w:rPr>
                <w:szCs w:val="21"/>
              </w:rPr>
              <w:t>No.</w:t>
            </w:r>
            <w:r w:rsidR="004311F4">
              <w:rPr>
                <w:rFonts w:hint="eastAsia"/>
                <w:szCs w:val="21"/>
              </w:rPr>
              <w:t>2009</w:t>
            </w:r>
            <w:r w:rsidR="004311F4" w:rsidRPr="00BA0DC0">
              <w:rPr>
                <w:szCs w:val="21"/>
              </w:rPr>
              <w:t xml:space="preserve"> ZX10004-</w:t>
            </w:r>
            <w:r w:rsidR="004311F4">
              <w:rPr>
                <w:rFonts w:hint="eastAsia"/>
                <w:szCs w:val="21"/>
              </w:rPr>
              <w:t>201</w:t>
            </w:r>
            <w:r w:rsidR="004311F4">
              <w:rPr>
                <w:rFonts w:hint="eastAsia"/>
                <w:szCs w:val="21"/>
              </w:rPr>
              <w:t>）。</w:t>
            </w:r>
          </w:p>
          <w:p w14:paraId="616BDD86" w14:textId="4B94615B" w:rsidR="004311F4" w:rsidRDefault="003C4C6B" w:rsidP="004311F4">
            <w:pPr>
              <w:spacing w:line="360" w:lineRule="auto"/>
              <w:ind w:firstLineChars="200" w:firstLine="420"/>
              <w:rPr>
                <w:szCs w:val="21"/>
              </w:rPr>
            </w:pPr>
            <w:r>
              <w:rPr>
                <w:rFonts w:ascii="宋体" w:hAnsi="宋体"/>
              </w:rPr>
              <w:t>8</w:t>
            </w:r>
            <w:r w:rsidR="004311F4">
              <w:rPr>
                <w:rFonts w:ascii="宋体" w:hAnsi="宋体" w:hint="eastAsia"/>
              </w:rPr>
              <w:t>．2009</w:t>
            </w:r>
            <w:r w:rsidR="004311F4" w:rsidRPr="00584B42">
              <w:rPr>
                <w:rFonts w:ascii="宋体" w:hAnsi="宋体" w:hint="eastAsia"/>
              </w:rPr>
              <w:t>-</w:t>
            </w:r>
            <w:r w:rsidR="004311F4">
              <w:rPr>
                <w:rFonts w:ascii="宋体" w:hAnsi="宋体" w:hint="eastAsia"/>
              </w:rPr>
              <w:t>20</w:t>
            </w:r>
            <w:r w:rsidR="004311F4" w:rsidRPr="004275C0">
              <w:rPr>
                <w:rFonts w:hint="eastAsia"/>
                <w:szCs w:val="21"/>
              </w:rPr>
              <w:t>15</w:t>
            </w:r>
            <w:r w:rsidR="004311F4" w:rsidRPr="004275C0">
              <w:rPr>
                <w:rFonts w:hint="eastAsia"/>
                <w:szCs w:val="21"/>
              </w:rPr>
              <w:t>，参加人员，</w:t>
            </w:r>
            <w:r w:rsidR="004311F4">
              <w:rPr>
                <w:rFonts w:hint="eastAsia"/>
                <w:szCs w:val="21"/>
              </w:rPr>
              <w:t>国家科技传染病</w:t>
            </w:r>
            <w:r w:rsidR="004311F4" w:rsidRPr="00BA0DC0">
              <w:rPr>
                <w:rFonts w:hint="eastAsia"/>
                <w:szCs w:val="21"/>
              </w:rPr>
              <w:t>重大专项</w:t>
            </w:r>
            <w:r w:rsidR="004311F4">
              <w:rPr>
                <w:rFonts w:hint="eastAsia"/>
                <w:szCs w:val="21"/>
              </w:rPr>
              <w:t>“</w:t>
            </w:r>
            <w:r w:rsidR="004311F4" w:rsidRPr="004275C0">
              <w:rPr>
                <w:rFonts w:hint="eastAsia"/>
                <w:szCs w:val="21"/>
              </w:rPr>
              <w:t>自然疫源性传染病病原谱流行规律及变异研究</w:t>
            </w:r>
            <w:r w:rsidR="004311F4">
              <w:rPr>
                <w:rFonts w:hint="eastAsia"/>
                <w:szCs w:val="21"/>
              </w:rPr>
              <w:t>”</w:t>
            </w:r>
            <w:r w:rsidR="004311F4" w:rsidRPr="00BA0DC0">
              <w:rPr>
                <w:rFonts w:hint="eastAsia"/>
                <w:szCs w:val="21"/>
              </w:rPr>
              <w:t>（</w:t>
            </w:r>
            <w:r w:rsidR="004311F4" w:rsidRPr="00BA0DC0">
              <w:rPr>
                <w:szCs w:val="21"/>
              </w:rPr>
              <w:t>No. 2012ZX10004-220</w:t>
            </w:r>
            <w:r w:rsidR="004311F4">
              <w:rPr>
                <w:rFonts w:hint="eastAsia"/>
                <w:szCs w:val="21"/>
              </w:rPr>
              <w:t>，</w:t>
            </w:r>
            <w:r w:rsidR="004311F4" w:rsidRPr="00BA0DC0">
              <w:rPr>
                <w:szCs w:val="21"/>
              </w:rPr>
              <w:t>No.</w:t>
            </w:r>
            <w:r w:rsidR="004311F4">
              <w:rPr>
                <w:rFonts w:hint="eastAsia"/>
                <w:szCs w:val="21"/>
              </w:rPr>
              <w:t>2008</w:t>
            </w:r>
            <w:r w:rsidR="004311F4" w:rsidRPr="00BA0DC0">
              <w:rPr>
                <w:szCs w:val="21"/>
              </w:rPr>
              <w:t xml:space="preserve"> ZX10004-</w:t>
            </w:r>
            <w:r w:rsidR="004311F4">
              <w:rPr>
                <w:rFonts w:hint="eastAsia"/>
                <w:szCs w:val="21"/>
              </w:rPr>
              <w:t>011</w:t>
            </w:r>
            <w:r w:rsidR="004311F4">
              <w:rPr>
                <w:rFonts w:hint="eastAsia"/>
                <w:szCs w:val="21"/>
              </w:rPr>
              <w:t>）</w:t>
            </w:r>
            <w:r w:rsidR="004311F4" w:rsidRPr="00BA0DC0">
              <w:rPr>
                <w:rFonts w:hint="eastAsia"/>
                <w:szCs w:val="21"/>
              </w:rPr>
              <w:t>；</w:t>
            </w:r>
          </w:p>
          <w:p w14:paraId="021E43BC" w14:textId="26252947" w:rsidR="004311F4" w:rsidRPr="006134EC" w:rsidRDefault="003C4C6B" w:rsidP="004311F4">
            <w:pPr>
              <w:spacing w:line="360" w:lineRule="auto"/>
              <w:ind w:firstLineChars="200" w:firstLine="420"/>
              <w:rPr>
                <w:rFonts w:ascii="宋体" w:hAnsi="宋体" w:hint="eastAsia"/>
              </w:rPr>
            </w:pPr>
            <w:r>
              <w:rPr>
                <w:rFonts w:ascii="宋体" w:hAnsi="宋体"/>
              </w:rPr>
              <w:t>9</w:t>
            </w:r>
            <w:r w:rsidR="004311F4">
              <w:rPr>
                <w:rFonts w:ascii="宋体" w:hAnsi="宋体" w:hint="eastAsia"/>
              </w:rPr>
              <w:t>．2010-2012，主要参加人员，</w:t>
            </w:r>
            <w:r w:rsidR="004311F4" w:rsidRPr="00630E25">
              <w:rPr>
                <w:rFonts w:hint="eastAsia"/>
                <w:szCs w:val="21"/>
              </w:rPr>
              <w:t>《中国西部地区犬源型内脏利什曼病流行的危险因素和防治策略研究</w:t>
            </w:r>
            <w:r w:rsidR="004311F4" w:rsidRPr="00630E25">
              <w:rPr>
                <w:rFonts w:hint="eastAsia"/>
                <w:szCs w:val="21"/>
              </w:rPr>
              <w:t>Study on risk factors and control strategy for canine source visceral leishmaniasis</w:t>
            </w:r>
            <w:r w:rsidR="004311F4">
              <w:rPr>
                <w:rFonts w:hint="eastAsia"/>
                <w:szCs w:val="21"/>
              </w:rPr>
              <w:t xml:space="preserve"> </w:t>
            </w:r>
            <w:proofErr w:type="spellStart"/>
            <w:r w:rsidR="004311F4">
              <w:rPr>
                <w:rFonts w:hint="eastAsia"/>
                <w:szCs w:val="21"/>
              </w:rPr>
              <w:t>i</w:t>
            </w:r>
            <w:proofErr w:type="spellEnd"/>
            <w:r w:rsidR="004311F4">
              <w:rPr>
                <w:rStyle w:val="longtext"/>
                <w:lang w:val="en"/>
              </w:rPr>
              <w:t>n western China</w:t>
            </w:r>
            <w:r w:rsidR="004311F4" w:rsidRPr="00630E25">
              <w:rPr>
                <w:rFonts w:hint="eastAsia"/>
                <w:szCs w:val="21"/>
              </w:rPr>
              <w:t>》</w:t>
            </w:r>
            <w:r w:rsidR="004311F4" w:rsidRPr="00630E25">
              <w:rPr>
                <w:rFonts w:hint="eastAsia"/>
                <w:szCs w:val="21"/>
              </w:rPr>
              <w:t>1U01GH000031-01</w:t>
            </w:r>
            <w:r w:rsidR="004311F4">
              <w:rPr>
                <w:rFonts w:ascii="宋体" w:hAnsi="宋体" w:hint="eastAsia"/>
              </w:rPr>
              <w:t>，</w:t>
            </w:r>
            <w:r w:rsidR="004311F4" w:rsidRPr="00630E25">
              <w:rPr>
                <w:rFonts w:ascii="宋体" w:hAnsi="宋体"/>
              </w:rPr>
              <w:t>中美新发和再发传染病合作项目</w:t>
            </w:r>
            <w:r w:rsidR="004311F4">
              <w:rPr>
                <w:rFonts w:ascii="宋体" w:hAnsi="宋体" w:hint="eastAsia"/>
              </w:rPr>
              <w:t>。</w:t>
            </w:r>
          </w:p>
          <w:p w14:paraId="5E1945E8" w14:textId="1856E767" w:rsidR="004311F4" w:rsidRDefault="003C4C6B" w:rsidP="004311F4">
            <w:pPr>
              <w:spacing w:line="360" w:lineRule="auto"/>
              <w:ind w:firstLineChars="200" w:firstLine="420"/>
              <w:rPr>
                <w:rFonts w:ascii="宋体" w:hAnsi="宋体" w:hint="eastAsia"/>
              </w:rPr>
            </w:pPr>
            <w:r>
              <w:rPr>
                <w:rFonts w:ascii="宋体" w:hAnsi="宋体"/>
              </w:rPr>
              <w:t>10</w:t>
            </w:r>
            <w:r w:rsidR="004311F4">
              <w:rPr>
                <w:rFonts w:ascii="宋体" w:hAnsi="宋体" w:hint="eastAsia"/>
              </w:rPr>
              <w:t>．2009-2010，</w:t>
            </w:r>
            <w:r w:rsidR="004311F4" w:rsidRPr="00C3308E">
              <w:rPr>
                <w:rFonts w:ascii="宋体" w:hAnsi="宋体" w:hint="eastAsia"/>
              </w:rPr>
              <w:t>主要参加成员，</w:t>
            </w:r>
            <w:r w:rsidR="004311F4">
              <w:rPr>
                <w:rFonts w:ascii="宋体" w:hAnsi="宋体" w:hint="eastAsia"/>
              </w:rPr>
              <w:t>“川藏高原基于社区的包虫病防治模式研究”，WHO/TDR资助；</w:t>
            </w:r>
          </w:p>
          <w:p w14:paraId="0A9BC17C" w14:textId="3F2B7C83" w:rsidR="004311F4" w:rsidRDefault="004311F4" w:rsidP="004311F4">
            <w:pPr>
              <w:spacing w:line="360" w:lineRule="auto"/>
              <w:ind w:firstLineChars="200" w:firstLine="420"/>
              <w:rPr>
                <w:rFonts w:ascii="宋体" w:hAnsi="宋体" w:hint="eastAsia"/>
              </w:rPr>
            </w:pPr>
            <w:r>
              <w:rPr>
                <w:rFonts w:ascii="宋体" w:hAnsi="宋体"/>
              </w:rPr>
              <w:t>1</w:t>
            </w:r>
            <w:r w:rsidR="003C4C6B">
              <w:rPr>
                <w:rFonts w:ascii="宋体" w:hAnsi="宋体"/>
              </w:rPr>
              <w:t>1</w:t>
            </w:r>
            <w:r>
              <w:rPr>
                <w:rFonts w:ascii="宋体" w:hAnsi="宋体" w:hint="eastAsia"/>
              </w:rPr>
              <w:t>．2008-2010，</w:t>
            </w:r>
            <w:r w:rsidRPr="00C3308E">
              <w:rPr>
                <w:rFonts w:ascii="宋体" w:hAnsi="宋体" w:hint="eastAsia"/>
              </w:rPr>
              <w:t>主要参加成员，</w:t>
            </w:r>
            <w:r>
              <w:rPr>
                <w:rFonts w:ascii="宋体" w:hAnsi="宋体" w:hint="eastAsia"/>
              </w:rPr>
              <w:t>“十一五”科技支撑项目“包虫病综合防治技术研究”，科技</w:t>
            </w:r>
            <w:proofErr w:type="gramStart"/>
            <w:r>
              <w:rPr>
                <w:rFonts w:ascii="宋体" w:hAnsi="宋体" w:hint="eastAsia"/>
              </w:rPr>
              <w:t>部支持</w:t>
            </w:r>
            <w:proofErr w:type="gramEnd"/>
            <w:r>
              <w:rPr>
                <w:rFonts w:ascii="宋体" w:hAnsi="宋体" w:hint="eastAsia"/>
              </w:rPr>
              <w:t>(项目批准号：2008BAI06B06)；</w:t>
            </w:r>
          </w:p>
          <w:p w14:paraId="145A6141" w14:textId="7D21D80E" w:rsidR="004311F4" w:rsidRDefault="004311F4" w:rsidP="004311F4">
            <w:pPr>
              <w:spacing w:line="360" w:lineRule="exact"/>
              <w:ind w:firstLineChars="200" w:firstLine="420"/>
              <w:rPr>
                <w:rFonts w:ascii="黑体" w:eastAsia="黑体" w:hAnsi="宋体" w:hint="eastAsia"/>
                <w:bCs/>
                <w:sz w:val="24"/>
              </w:rPr>
            </w:pPr>
            <w:r>
              <w:rPr>
                <w:rFonts w:ascii="宋体" w:hAnsi="宋体" w:hint="eastAsia"/>
              </w:rPr>
              <w:t>1</w:t>
            </w:r>
            <w:r w:rsidR="003C4C6B">
              <w:rPr>
                <w:rFonts w:ascii="宋体" w:hAnsi="宋体"/>
              </w:rPr>
              <w:t>2</w:t>
            </w:r>
            <w:r>
              <w:rPr>
                <w:rFonts w:ascii="宋体" w:hAnsi="宋体" w:hint="eastAsia"/>
              </w:rPr>
              <w:t>．</w:t>
            </w:r>
            <w:r w:rsidRPr="00C3308E">
              <w:rPr>
                <w:rFonts w:ascii="宋体" w:hAnsi="宋体" w:hint="eastAsia"/>
              </w:rPr>
              <w:t>2006-</w:t>
            </w:r>
            <w:r>
              <w:rPr>
                <w:rFonts w:ascii="宋体" w:hAnsi="宋体" w:hint="eastAsia"/>
              </w:rPr>
              <w:t>2008</w:t>
            </w:r>
            <w:r w:rsidRPr="00C3308E">
              <w:rPr>
                <w:rFonts w:ascii="宋体" w:hAnsi="宋体" w:hint="eastAsia"/>
              </w:rPr>
              <w:t>，主要参加成员，</w:t>
            </w:r>
            <w:r>
              <w:rPr>
                <w:rFonts w:ascii="宋体" w:hAnsi="宋体" w:hint="eastAsia"/>
              </w:rPr>
              <w:t>卫生行业专项“</w:t>
            </w:r>
            <w:r w:rsidRPr="00C3308E">
              <w:rPr>
                <w:rFonts w:ascii="宋体" w:hAnsi="宋体" w:hint="eastAsia"/>
              </w:rPr>
              <w:t>我国西部地区控制黑热病的研究</w:t>
            </w:r>
            <w:r>
              <w:rPr>
                <w:rFonts w:ascii="宋体" w:hAnsi="宋体" w:hint="eastAsia"/>
              </w:rPr>
              <w:t>”，科技部支持；</w:t>
            </w:r>
          </w:p>
          <w:p w14:paraId="6A51BEB9" w14:textId="11DBC68F" w:rsidR="00FF5132" w:rsidRPr="004311F4" w:rsidRDefault="004311F4" w:rsidP="003C4C6B">
            <w:pPr>
              <w:spacing w:line="360" w:lineRule="auto"/>
              <w:ind w:firstLineChars="200" w:firstLine="420"/>
              <w:rPr>
                <w:rFonts w:ascii="宋体" w:hAnsi="宋体" w:hint="eastAsia"/>
              </w:rPr>
            </w:pPr>
            <w:r>
              <w:rPr>
                <w:rFonts w:ascii="宋体" w:hAnsi="宋体" w:hint="eastAsia"/>
              </w:rPr>
              <w:lastRenderedPageBreak/>
              <w:t>1</w:t>
            </w:r>
            <w:r w:rsidR="003C4C6B">
              <w:rPr>
                <w:rFonts w:ascii="宋体" w:hAnsi="宋体"/>
              </w:rPr>
              <w:t>3</w:t>
            </w:r>
            <w:r>
              <w:rPr>
                <w:rFonts w:ascii="宋体" w:hAnsi="宋体" w:hint="eastAsia"/>
              </w:rPr>
              <w:t>．</w:t>
            </w:r>
            <w:r w:rsidRPr="00C3308E">
              <w:rPr>
                <w:rFonts w:ascii="宋体" w:hAnsi="宋体" w:hint="eastAsia"/>
              </w:rPr>
              <w:t>2006-2007年，主要参加成员，遥感和地理信息系统</w:t>
            </w:r>
            <w:r>
              <w:rPr>
                <w:rFonts w:ascii="宋体" w:hAnsi="宋体" w:hint="eastAsia"/>
              </w:rPr>
              <w:t>用于我国黑热病</w:t>
            </w:r>
            <w:r w:rsidRPr="00C3308E">
              <w:rPr>
                <w:rFonts w:ascii="宋体" w:hAnsi="宋体" w:hint="eastAsia"/>
              </w:rPr>
              <w:t>监测，上海市科委</w:t>
            </w:r>
            <w:r>
              <w:rPr>
                <w:rFonts w:ascii="宋体" w:hAnsi="宋体" w:hint="eastAsia"/>
              </w:rPr>
              <w:t>；</w:t>
            </w:r>
          </w:p>
        </w:tc>
      </w:tr>
      <w:tr w:rsidR="00FF5132" w14:paraId="26EA271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4B60BAA"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主要学术成果</w:t>
            </w:r>
          </w:p>
        </w:tc>
      </w:tr>
      <w:tr w:rsidR="00FF5132" w14:paraId="170DE68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FE97463" w14:textId="77777777" w:rsidR="00FF5132" w:rsidRDefault="004A4224">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rPr>
              <w:t>期刊论文</w:t>
            </w:r>
          </w:p>
          <w:p w14:paraId="6484BA8E" w14:textId="77777777" w:rsidR="00086714" w:rsidRPr="00356403" w:rsidRDefault="00086714" w:rsidP="00086714">
            <w:pPr>
              <w:autoSpaceDE w:val="0"/>
              <w:autoSpaceDN w:val="0"/>
              <w:adjustRightInd w:val="0"/>
              <w:spacing w:line="360" w:lineRule="auto"/>
              <w:ind w:firstLineChars="200" w:firstLine="420"/>
              <w:jc w:val="left"/>
              <w:rPr>
                <w:b/>
                <w:color w:val="0000FF"/>
              </w:rPr>
            </w:pPr>
            <w:r w:rsidRPr="00D928B4">
              <w:t>1</w:t>
            </w:r>
            <w:r w:rsidRPr="00D928B4">
              <w:rPr>
                <w:rFonts w:hint="eastAsia"/>
              </w:rPr>
              <w:t>．</w:t>
            </w:r>
            <w:r w:rsidRPr="00356403">
              <w:rPr>
                <w:b/>
                <w:color w:val="0000FF"/>
              </w:rPr>
              <w:t>Liying Wang*,</w:t>
            </w:r>
            <w:r w:rsidRPr="005B26A2">
              <w:t xml:space="preserve"> Qian Wang, </w:t>
            </w:r>
            <w:proofErr w:type="spellStart"/>
            <w:r w:rsidRPr="005B26A2">
              <w:t>Huixia</w:t>
            </w:r>
            <w:proofErr w:type="spellEnd"/>
            <w:r w:rsidRPr="005B26A2">
              <w:t xml:space="preserve"> Cai, Hu Wang, Yan Huang, Yu Feng, </w:t>
            </w:r>
            <w:proofErr w:type="spellStart"/>
            <w:r w:rsidRPr="005B26A2">
              <w:t>Xuefei</w:t>
            </w:r>
            <w:proofErr w:type="spellEnd"/>
            <w:r w:rsidRPr="005B26A2">
              <w:t xml:space="preserve"> Bai, Min Qin, Sylvie </w:t>
            </w:r>
            <w:proofErr w:type="spellStart"/>
            <w:r w:rsidRPr="005B26A2">
              <w:t>Manguin</w:t>
            </w:r>
            <w:proofErr w:type="spellEnd"/>
            <w:r w:rsidRPr="005B26A2">
              <w:t xml:space="preserve">, Laurent Gavotte, Weiping Wu*, Roger Frutos. Evaluation of fecal immunoassays for canine Echinococcus infection in China[J]. </w:t>
            </w:r>
            <w:proofErr w:type="spellStart"/>
            <w:r w:rsidRPr="00356403">
              <w:rPr>
                <w:i/>
              </w:rPr>
              <w:t>PLoS</w:t>
            </w:r>
            <w:proofErr w:type="spellEnd"/>
            <w:r w:rsidRPr="00356403">
              <w:rPr>
                <w:i/>
              </w:rPr>
              <w:t xml:space="preserve"> </w:t>
            </w:r>
            <w:proofErr w:type="spellStart"/>
            <w:r w:rsidRPr="00356403">
              <w:rPr>
                <w:i/>
              </w:rPr>
              <w:t>Negl</w:t>
            </w:r>
            <w:proofErr w:type="spellEnd"/>
            <w:r w:rsidRPr="00356403">
              <w:rPr>
                <w:i/>
              </w:rPr>
              <w:t xml:space="preserve"> Trop Dis,</w:t>
            </w:r>
            <w:r w:rsidRPr="005B26A2">
              <w:t xml:space="preserve"> 2021, 15(3): 0-e0008690, </w:t>
            </w:r>
          </w:p>
          <w:p w14:paraId="52F5C243" w14:textId="77777777" w:rsidR="00086714" w:rsidRDefault="00086714" w:rsidP="00086714">
            <w:pPr>
              <w:autoSpaceDE w:val="0"/>
              <w:autoSpaceDN w:val="0"/>
              <w:adjustRightInd w:val="0"/>
              <w:spacing w:line="360" w:lineRule="auto"/>
              <w:ind w:firstLineChars="200" w:firstLine="420"/>
              <w:jc w:val="left"/>
            </w:pPr>
            <w:r w:rsidRPr="005B26A2">
              <w:rPr>
                <w:rFonts w:hint="eastAsia"/>
              </w:rPr>
              <w:t>2.</w:t>
            </w:r>
            <w:r w:rsidRPr="005B26A2">
              <w:t xml:space="preserve"> Ying Wang, Bing</w:t>
            </w:r>
            <w:r w:rsidRPr="005B26A2">
              <w:rPr>
                <w:rFonts w:ascii="MS Gothic" w:eastAsia="MS Gothic" w:hAnsi="MS Gothic" w:cs="MS Gothic" w:hint="eastAsia"/>
              </w:rPr>
              <w:t>‑</w:t>
            </w:r>
            <w:r w:rsidRPr="005B26A2">
              <w:t xml:space="preserve">Cheng Ma, </w:t>
            </w:r>
            <w:r w:rsidRPr="005B26A2">
              <w:rPr>
                <w:b/>
                <w:color w:val="0000FF"/>
              </w:rPr>
              <w:t>Li</w:t>
            </w:r>
            <w:r w:rsidRPr="005B26A2">
              <w:rPr>
                <w:rFonts w:ascii="MS Gothic" w:eastAsia="MS Gothic" w:hAnsi="MS Gothic" w:cs="MS Gothic" w:hint="eastAsia"/>
                <w:b/>
                <w:color w:val="0000FF"/>
              </w:rPr>
              <w:t>‑</w:t>
            </w:r>
            <w:r w:rsidRPr="005B26A2">
              <w:rPr>
                <w:b/>
                <w:color w:val="0000FF"/>
              </w:rPr>
              <w:t xml:space="preserve">Ying Wang*, </w:t>
            </w:r>
            <w:proofErr w:type="spellStart"/>
            <w:r w:rsidRPr="005B26A2">
              <w:t>Gongsang</w:t>
            </w:r>
            <w:proofErr w:type="spellEnd"/>
            <w:r w:rsidRPr="005B26A2">
              <w:t xml:space="preserve"> </w:t>
            </w:r>
            <w:proofErr w:type="spellStart"/>
            <w:r w:rsidRPr="005B26A2">
              <w:t>Quzhen</w:t>
            </w:r>
            <w:proofErr w:type="spellEnd"/>
            <w:r w:rsidRPr="005B26A2">
              <w:t>, Hua</w:t>
            </w:r>
            <w:r w:rsidRPr="005B26A2">
              <w:rPr>
                <w:rFonts w:ascii="MS Gothic" w:eastAsia="MS Gothic" w:hAnsi="MS Gothic" w:cs="MS Gothic" w:hint="eastAsia"/>
              </w:rPr>
              <w:t>‑</w:t>
            </w:r>
            <w:r w:rsidRPr="005B26A2">
              <w:t>Sheng Pang</w:t>
            </w:r>
            <w:r w:rsidRPr="005B26A2">
              <w:rPr>
                <w:rFonts w:hint="eastAsia"/>
              </w:rPr>
              <w:t>.</w:t>
            </w:r>
            <w:r w:rsidRPr="005B26A2">
              <w:t xml:space="preserve"> Effects of management of infection source of echinococcosis in </w:t>
            </w:r>
            <w:proofErr w:type="spellStart"/>
            <w:r w:rsidRPr="005B26A2">
              <w:t>Linzhi</w:t>
            </w:r>
            <w:proofErr w:type="spellEnd"/>
            <w:r w:rsidRPr="005B26A2">
              <w:t>, Tibet Autonomous Region of China[J].</w:t>
            </w:r>
            <w:r w:rsidRPr="00D7088B">
              <w:rPr>
                <w:rFonts w:ascii="Arial" w:hAnsi="Arial" w:cs="Arial"/>
                <w:i/>
                <w:iCs/>
                <w:color w:val="333333"/>
                <w:sz w:val="18"/>
                <w:szCs w:val="18"/>
                <w:shd w:val="clear" w:color="auto" w:fill="F6FBFF"/>
              </w:rPr>
              <w:t xml:space="preserve"> </w:t>
            </w:r>
            <w:r w:rsidRPr="00D7088B">
              <w:rPr>
                <w:i/>
              </w:rPr>
              <w:t>Infectious Diseases of Poverty,</w:t>
            </w:r>
            <w:r>
              <w:t xml:space="preserve"> 2021, 10(1): 0-25. </w:t>
            </w:r>
          </w:p>
          <w:p w14:paraId="392A54AA" w14:textId="77777777" w:rsidR="00086714" w:rsidRDefault="00086714" w:rsidP="00086714">
            <w:pPr>
              <w:autoSpaceDE w:val="0"/>
              <w:autoSpaceDN w:val="0"/>
              <w:adjustRightInd w:val="0"/>
              <w:spacing w:line="360" w:lineRule="auto"/>
              <w:ind w:firstLineChars="200" w:firstLine="420"/>
              <w:jc w:val="left"/>
            </w:pPr>
            <w:r w:rsidRPr="005B26A2">
              <w:rPr>
                <w:rFonts w:hint="eastAsia"/>
              </w:rPr>
              <w:t xml:space="preserve">3. </w:t>
            </w:r>
            <w:r w:rsidRPr="005B26A2">
              <w:rPr>
                <w:b/>
                <w:color w:val="0000FF"/>
              </w:rPr>
              <w:t>Liying Wang,</w:t>
            </w:r>
            <w:r w:rsidRPr="005B26A2">
              <w:t xml:space="preserve"> Weiping WU, Qing FU</w:t>
            </w:r>
            <w:r w:rsidRPr="005B26A2">
              <w:rPr>
                <w:rFonts w:hint="eastAsia"/>
              </w:rPr>
              <w:t>, Ya-</w:t>
            </w:r>
            <w:proofErr w:type="spellStart"/>
            <w:r w:rsidRPr="005B26A2">
              <w:rPr>
                <w:rFonts w:hint="eastAsia"/>
              </w:rPr>
              <w:t>yi</w:t>
            </w:r>
            <w:proofErr w:type="spellEnd"/>
            <w:r w:rsidRPr="005B26A2">
              <w:rPr>
                <w:rFonts w:hint="eastAsia"/>
              </w:rPr>
              <w:t xml:space="preserve"> GUAN</w:t>
            </w:r>
            <w:r>
              <w:t xml:space="preserve"> </w:t>
            </w:r>
            <w:r w:rsidRPr="005B26A2">
              <w:t xml:space="preserve">et. Spatial analysis of visceral leishmaniasis in the oases of the plains of Kashi Prefecture, Xinjiang Uygur Autonomous Region, China[J]. </w:t>
            </w:r>
            <w:proofErr w:type="spellStart"/>
            <w:r w:rsidRPr="005B26A2">
              <w:t>Parasit&amp;Vectors</w:t>
            </w:r>
            <w:proofErr w:type="spellEnd"/>
            <w:r w:rsidRPr="005B26A2">
              <w:t xml:space="preserve">. 2016 Mar 15;9(1):148. </w:t>
            </w:r>
            <w:proofErr w:type="spellStart"/>
            <w:r w:rsidRPr="005B26A2">
              <w:t>doi</w:t>
            </w:r>
            <w:proofErr w:type="spellEnd"/>
            <w:r w:rsidRPr="005B26A2">
              <w:t>: 10.1186/s13071-016- 1430-8.</w:t>
            </w:r>
          </w:p>
          <w:p w14:paraId="27FECCCF" w14:textId="77777777" w:rsidR="00086714" w:rsidRPr="00715DB3" w:rsidRDefault="00086714" w:rsidP="00086714">
            <w:pPr>
              <w:autoSpaceDE w:val="0"/>
              <w:autoSpaceDN w:val="0"/>
              <w:adjustRightInd w:val="0"/>
              <w:ind w:right="-335" w:firstLineChars="200" w:firstLine="420"/>
              <w:jc w:val="left"/>
              <w:rPr>
                <w:b/>
                <w:bCs/>
                <w:sz w:val="24"/>
              </w:rPr>
            </w:pPr>
            <w:r w:rsidRPr="00D928B4">
              <w:t>4.</w:t>
            </w:r>
            <w:r>
              <w:rPr>
                <w:b/>
                <w:color w:val="0000FF"/>
              </w:rPr>
              <w:t xml:space="preserve"> </w:t>
            </w:r>
            <w:r w:rsidRPr="00356403">
              <w:rPr>
                <w:b/>
                <w:color w:val="0000FF"/>
              </w:rPr>
              <w:t>Li-Ying Wang,</w:t>
            </w:r>
            <w:r w:rsidRPr="00715DB3">
              <w:rPr>
                <w:sz w:val="24"/>
                <w:shd w:val="clear" w:color="auto" w:fill="FFFFFF"/>
              </w:rPr>
              <w:t xml:space="preserve"> </w:t>
            </w:r>
            <w:r w:rsidRPr="00D928B4">
              <w:t xml:space="preserve">Min Qin, Ze-Hang Liu, Wei-Ping Wu, Ning Xiao, </w:t>
            </w:r>
            <w:bookmarkStart w:id="0" w:name="_Hlk71215071"/>
            <w:r w:rsidRPr="00D928B4">
              <w:t>Xiao-Nong Zhou</w:t>
            </w:r>
            <w:bookmarkEnd w:id="0"/>
            <w:r w:rsidRPr="00D928B4">
              <w:t xml:space="preserve">*, Sylvie </w:t>
            </w:r>
            <w:proofErr w:type="spellStart"/>
            <w:r w:rsidRPr="00D928B4">
              <w:t>Manguin</w:t>
            </w:r>
            <w:proofErr w:type="spellEnd"/>
            <w:r w:rsidRPr="00D928B4">
              <w:t>, Laurent Gavotte, Roger Frutos</w:t>
            </w:r>
            <w:r w:rsidRPr="00D928B4">
              <w:rPr>
                <w:rFonts w:hint="eastAsia"/>
              </w:rPr>
              <w:t>.</w:t>
            </w:r>
            <w:r w:rsidRPr="00D928B4">
              <w:t xml:space="preserve"> Prevalence and spatial distribution characteristics of human echinococcosis in China</w:t>
            </w:r>
            <w:r w:rsidRPr="005B26A2">
              <w:t xml:space="preserve">[J]. </w:t>
            </w:r>
            <w:proofErr w:type="spellStart"/>
            <w:r w:rsidRPr="00D928B4">
              <w:t>PLoS</w:t>
            </w:r>
            <w:proofErr w:type="spellEnd"/>
            <w:r w:rsidRPr="00D928B4">
              <w:t xml:space="preserve"> </w:t>
            </w:r>
            <w:proofErr w:type="spellStart"/>
            <w:r w:rsidRPr="00D928B4">
              <w:t>Negl</w:t>
            </w:r>
            <w:proofErr w:type="spellEnd"/>
            <w:r w:rsidRPr="00D928B4">
              <w:t xml:space="preserve"> Trop Dis,</w:t>
            </w:r>
            <w:r w:rsidRPr="005B26A2">
              <w:t xml:space="preserve"> 2021, 15(</w:t>
            </w:r>
            <w:r>
              <w:t>8</w:t>
            </w:r>
            <w:r w:rsidRPr="005B26A2">
              <w:t>): 0-e0008690, </w:t>
            </w:r>
          </w:p>
          <w:p w14:paraId="7503ECE0" w14:textId="77777777" w:rsidR="00086714" w:rsidRDefault="00086714" w:rsidP="00086714">
            <w:pPr>
              <w:autoSpaceDE w:val="0"/>
              <w:autoSpaceDN w:val="0"/>
              <w:adjustRightInd w:val="0"/>
              <w:spacing w:line="360" w:lineRule="auto"/>
              <w:ind w:firstLineChars="200" w:firstLine="420"/>
              <w:jc w:val="left"/>
            </w:pPr>
            <w:r>
              <w:t>5.</w:t>
            </w:r>
            <w:r w:rsidRPr="00E17CB9">
              <w:t xml:space="preserve"> W</w:t>
            </w:r>
            <w:r>
              <w:t>ei He</w:t>
            </w:r>
            <w:r w:rsidRPr="00E17CB9">
              <w:t xml:space="preserve">, </w:t>
            </w:r>
            <w:r w:rsidRPr="00D32115">
              <w:rPr>
                <w:b/>
                <w:color w:val="0000FF"/>
              </w:rPr>
              <w:t>Li‑Ying Wang</w:t>
            </w:r>
            <w:r>
              <w:t>, Wen‑Jie Yu, Guang‑Jia Zhang</w:t>
            </w:r>
            <w:r w:rsidRPr="00E17CB9">
              <w:t>,</w:t>
            </w:r>
            <w:r w:rsidRPr="00D32115">
              <w:rPr>
                <w:rFonts w:hint="eastAsia"/>
              </w:rPr>
              <w:t xml:space="preserve"> </w:t>
            </w:r>
            <w:r w:rsidRPr="005B26A2">
              <w:rPr>
                <w:rFonts w:hint="eastAsia"/>
              </w:rPr>
              <w:t>et.</w:t>
            </w:r>
            <w:r w:rsidRPr="00E17CB9">
              <w:t xml:space="preserve">  Prevalence and spatial distribution </w:t>
            </w:r>
            <w:proofErr w:type="spellStart"/>
            <w:r w:rsidRPr="00E17CB9">
              <w:t>patterns__of</w:t>
            </w:r>
            <w:proofErr w:type="spellEnd"/>
            <w:r w:rsidRPr="00E17CB9">
              <w:t xml:space="preserve"> human echinococcosis at the township </w:t>
            </w:r>
            <w:proofErr w:type="spellStart"/>
            <w:r w:rsidRPr="00E17CB9">
              <w:t>level__in</w:t>
            </w:r>
            <w:proofErr w:type="spellEnd"/>
            <w:r w:rsidRPr="00E17CB9">
              <w:t xml:space="preserve"> Sichuan Province, China</w:t>
            </w:r>
            <w:r>
              <w:rPr>
                <w:rFonts w:hint="eastAsia"/>
              </w:rPr>
              <w:t>.</w:t>
            </w:r>
            <w:r w:rsidRPr="00E17CB9">
              <w:t xml:space="preserve"> Infect Dis Poverty (2021) 10:82</w:t>
            </w:r>
            <w:r>
              <w:t xml:space="preserve">, </w:t>
            </w:r>
            <w:hyperlink r:id="rId9" w:history="1">
              <w:r w:rsidRPr="00642A49">
                <w:rPr>
                  <w:rStyle w:val="ab"/>
                </w:rPr>
                <w:t>https://doi.org/10.1186/s40249-021-00862-z</w:t>
              </w:r>
            </w:hyperlink>
            <w:r>
              <w:t>.</w:t>
            </w:r>
          </w:p>
          <w:p w14:paraId="32A338C0" w14:textId="77777777" w:rsidR="00086714" w:rsidRPr="00D928B4" w:rsidRDefault="00086714" w:rsidP="00086714">
            <w:pPr>
              <w:spacing w:line="360" w:lineRule="auto"/>
              <w:ind w:firstLineChars="200" w:firstLine="420"/>
            </w:pPr>
            <w:r>
              <w:t>6</w:t>
            </w:r>
            <w:r w:rsidRPr="005B26A2">
              <w:rPr>
                <w:rFonts w:hint="eastAsia"/>
              </w:rPr>
              <w:t>.</w:t>
            </w:r>
            <w:r w:rsidRPr="005B26A2">
              <w:t xml:space="preserve"> </w:t>
            </w:r>
            <w:r w:rsidRPr="005B26A2">
              <w:rPr>
                <w:rFonts w:hint="eastAsia"/>
              </w:rPr>
              <w:t>Jie Yin</w:t>
            </w:r>
            <w:r w:rsidRPr="005B26A2">
              <w:rPr>
                <w:rFonts w:hint="eastAsia"/>
              </w:rPr>
              <w:t>，</w:t>
            </w:r>
            <w:proofErr w:type="spellStart"/>
            <w:r w:rsidRPr="005B26A2">
              <w:rPr>
                <w:rFonts w:hint="eastAsia"/>
              </w:rPr>
              <w:t>Quzhen</w:t>
            </w:r>
            <w:proofErr w:type="spellEnd"/>
            <w:r w:rsidRPr="005B26A2">
              <w:rPr>
                <w:rFonts w:hint="eastAsia"/>
              </w:rPr>
              <w:t xml:space="preserve"> </w:t>
            </w:r>
            <w:proofErr w:type="spellStart"/>
            <w:r w:rsidRPr="005B26A2">
              <w:rPr>
                <w:rFonts w:hint="eastAsia"/>
              </w:rPr>
              <w:t>Gongsang</w:t>
            </w:r>
            <w:proofErr w:type="spellEnd"/>
            <w:r w:rsidRPr="005B26A2">
              <w:rPr>
                <w:rFonts w:hint="eastAsia"/>
              </w:rPr>
              <w:t>，</w:t>
            </w:r>
            <w:r w:rsidRPr="005B26A2">
              <w:rPr>
                <w:rFonts w:hint="eastAsia"/>
                <w:b/>
                <w:color w:val="0000FF"/>
              </w:rPr>
              <w:t>Liying Wang</w:t>
            </w:r>
            <w:r w:rsidRPr="005B26A2">
              <w:rPr>
                <w:rFonts w:hint="eastAsia"/>
                <w:b/>
                <w:color w:val="0000FF"/>
              </w:rPr>
              <w:t>，</w:t>
            </w:r>
            <w:proofErr w:type="spellStart"/>
            <w:r w:rsidRPr="005B26A2">
              <w:rPr>
                <w:rFonts w:hint="eastAsia"/>
              </w:rPr>
              <w:t>Chenlu</w:t>
            </w:r>
            <w:proofErr w:type="spellEnd"/>
            <w:r w:rsidRPr="005B26A2">
              <w:rPr>
                <w:rFonts w:hint="eastAsia"/>
              </w:rPr>
              <w:t xml:space="preserve"> Li</w:t>
            </w:r>
            <w:r w:rsidRPr="005B26A2">
              <w:rPr>
                <w:rFonts w:hint="eastAsia"/>
              </w:rPr>
              <w:t>，</w:t>
            </w:r>
            <w:proofErr w:type="spellStart"/>
            <w:r w:rsidRPr="005B26A2">
              <w:rPr>
                <w:rFonts w:hint="eastAsia"/>
              </w:rPr>
              <w:t>Xiaoxu</w:t>
            </w:r>
            <w:proofErr w:type="spellEnd"/>
            <w:r w:rsidRPr="005B26A2">
              <w:rPr>
                <w:rFonts w:hint="eastAsia"/>
              </w:rPr>
              <w:t xml:space="preserve"> Wu.</w:t>
            </w:r>
            <w:r w:rsidRPr="005B26A2">
              <w:t xml:space="preserve"> </w:t>
            </w:r>
            <w:r w:rsidRPr="005B26A2">
              <w:rPr>
                <w:rFonts w:hint="eastAsia"/>
              </w:rPr>
              <w:t>Identification of vulnerable populations and knowledge,</w:t>
            </w:r>
            <w:r w:rsidRPr="005B26A2">
              <w:t xml:space="preserve"> </w:t>
            </w:r>
            <w:r w:rsidRPr="005B26A2">
              <w:rPr>
                <w:rFonts w:hint="eastAsia"/>
              </w:rPr>
              <w:t>attitude,</w:t>
            </w:r>
            <w:r w:rsidRPr="005B26A2">
              <w:t xml:space="preserve"> </w:t>
            </w:r>
            <w:r w:rsidRPr="005B26A2">
              <w:rPr>
                <w:rFonts w:hint="eastAsia"/>
              </w:rPr>
              <w:t>and practice analysis of echinococcosis in Tibet Autonomous Region of China</w:t>
            </w:r>
            <w:r w:rsidRPr="005B26A2">
              <w:t>[J</w:t>
            </w:r>
            <w:proofErr w:type="gramStart"/>
            <w:r w:rsidRPr="005B26A2">
              <w:t>].</w:t>
            </w:r>
            <w:r w:rsidRPr="005B26A2">
              <w:rPr>
                <w:rFonts w:hint="eastAsia"/>
              </w:rPr>
              <w:t>Environm</w:t>
            </w:r>
            <w:r>
              <w:rPr>
                <w:rFonts w:hint="eastAsia"/>
              </w:rPr>
              <w:t>ental</w:t>
            </w:r>
            <w:proofErr w:type="gramEnd"/>
            <w:r>
              <w:rPr>
                <w:rFonts w:hint="eastAsia"/>
              </w:rPr>
              <w:t xml:space="preserve"> Research.190(2020)110061.</w:t>
            </w:r>
          </w:p>
          <w:p w14:paraId="3AC4DC77" w14:textId="77777777" w:rsidR="00086714" w:rsidRDefault="00086714" w:rsidP="00086714">
            <w:pPr>
              <w:spacing w:line="360" w:lineRule="auto"/>
              <w:ind w:firstLineChars="200" w:firstLine="420"/>
            </w:pPr>
            <w:r>
              <w:t>7</w:t>
            </w:r>
            <w:r>
              <w:rPr>
                <w:rFonts w:hint="eastAsia"/>
              </w:rPr>
              <w:t>.</w:t>
            </w:r>
            <w:r w:rsidRPr="005B26A2">
              <w:rPr>
                <w:rFonts w:hint="eastAsia"/>
                <w:b/>
              </w:rPr>
              <w:t xml:space="preserve"> </w:t>
            </w:r>
            <w:r w:rsidRPr="005B26A2">
              <w:rPr>
                <w:rFonts w:hint="eastAsia"/>
                <w:b/>
                <w:color w:val="0000FF"/>
              </w:rPr>
              <w:t>王立英，</w:t>
            </w:r>
            <w:r>
              <w:rPr>
                <w:rFonts w:hint="eastAsia"/>
              </w:rPr>
              <w:t>边巴，贡桑曲珍，庞华胜，何伟，王莹，李景中</w:t>
            </w:r>
            <w:r>
              <w:rPr>
                <w:rFonts w:hint="eastAsia"/>
              </w:rPr>
              <w:t>.</w:t>
            </w:r>
            <w:r>
              <w:rPr>
                <w:rFonts w:hint="eastAsia"/>
              </w:rPr>
              <w:t>西藏日喀则市棘球蚴病传染源控制措施及效果</w:t>
            </w:r>
            <w:r>
              <w:t>[J]</w:t>
            </w:r>
            <w:r>
              <w:rPr>
                <w:rFonts w:hint="eastAsia"/>
              </w:rPr>
              <w:t>.</w:t>
            </w:r>
            <w:r>
              <w:rPr>
                <w:rFonts w:hint="eastAsia"/>
              </w:rPr>
              <w:t>中国病原生物学杂志，</w:t>
            </w:r>
            <w:r>
              <w:rPr>
                <w:rFonts w:hint="eastAsia"/>
              </w:rPr>
              <w:t>2020</w:t>
            </w:r>
            <w:r>
              <w:rPr>
                <w:rFonts w:hint="eastAsia"/>
              </w:rPr>
              <w:t>，</w:t>
            </w:r>
            <w:r>
              <w:rPr>
                <w:rFonts w:hint="eastAsia"/>
              </w:rPr>
              <w:t>15</w:t>
            </w:r>
            <w:r>
              <w:rPr>
                <w:rFonts w:hint="eastAsia"/>
              </w:rPr>
              <w:t>（</w:t>
            </w:r>
            <w:r>
              <w:rPr>
                <w:rFonts w:hint="eastAsia"/>
              </w:rPr>
              <w:t>6</w:t>
            </w:r>
            <w:r>
              <w:rPr>
                <w:rFonts w:hint="eastAsia"/>
              </w:rPr>
              <w:t>）：</w:t>
            </w:r>
            <w:r>
              <w:rPr>
                <w:rFonts w:hint="eastAsia"/>
              </w:rPr>
              <w:t xml:space="preserve">667-673. </w:t>
            </w:r>
          </w:p>
          <w:p w14:paraId="2D4A9C58" w14:textId="77777777" w:rsidR="00086714" w:rsidRDefault="00086714" w:rsidP="00086714">
            <w:pPr>
              <w:spacing w:line="360" w:lineRule="auto"/>
              <w:ind w:firstLineChars="196" w:firstLine="412"/>
            </w:pPr>
            <w:r>
              <w:t>8</w:t>
            </w:r>
            <w:r w:rsidRPr="00041AAB">
              <w:rPr>
                <w:rFonts w:hint="eastAsia"/>
              </w:rPr>
              <w:t>.</w:t>
            </w:r>
            <w:r>
              <w:rPr>
                <w:rFonts w:hint="eastAsia"/>
                <w:b/>
                <w:color w:val="0000FF"/>
              </w:rPr>
              <w:t xml:space="preserve"> </w:t>
            </w:r>
            <w:r w:rsidRPr="005320B1">
              <w:rPr>
                <w:rFonts w:hint="eastAsia"/>
                <w:b/>
                <w:color w:val="0000FF"/>
              </w:rPr>
              <w:t>王立英</w:t>
            </w:r>
            <w:r>
              <w:rPr>
                <w:rFonts w:hint="eastAsia"/>
                <w:b/>
              </w:rPr>
              <w:t>，</w:t>
            </w:r>
            <w:r>
              <w:rPr>
                <w:rFonts w:hint="eastAsia"/>
              </w:rPr>
              <w:t>伍卫平，王旭，王谦，张福斌</w:t>
            </w:r>
            <w:r>
              <w:rPr>
                <w:rFonts w:hint="eastAsia"/>
              </w:rPr>
              <w:t xml:space="preserve">. </w:t>
            </w:r>
            <w:r w:rsidRPr="004D79FA">
              <w:t>川藏高原地区以牧业组为单位的包虫病防治模式效果评价</w:t>
            </w:r>
            <w:r>
              <w:t>[J]</w:t>
            </w:r>
            <w:r>
              <w:rPr>
                <w:rFonts w:hint="eastAsia"/>
              </w:rPr>
              <w:t>.</w:t>
            </w:r>
            <w:r>
              <w:rPr>
                <w:rFonts w:hint="eastAsia"/>
              </w:rPr>
              <w:t>中国病原生物学杂志，</w:t>
            </w:r>
            <w:r>
              <w:rPr>
                <w:rFonts w:hint="eastAsia"/>
              </w:rPr>
              <w:t>2018</w:t>
            </w:r>
            <w:r>
              <w:rPr>
                <w:rFonts w:hint="eastAsia"/>
              </w:rPr>
              <w:t>，</w:t>
            </w:r>
            <w:r>
              <w:rPr>
                <w:rFonts w:hint="eastAsia"/>
              </w:rPr>
              <w:t>13</w:t>
            </w:r>
            <w:r>
              <w:rPr>
                <w:rFonts w:hint="eastAsia"/>
              </w:rPr>
              <w:t>（</w:t>
            </w:r>
            <w:r>
              <w:rPr>
                <w:rFonts w:hint="eastAsia"/>
              </w:rPr>
              <w:t>5</w:t>
            </w:r>
            <w:r>
              <w:rPr>
                <w:rFonts w:hint="eastAsia"/>
              </w:rPr>
              <w:t>）：</w:t>
            </w:r>
            <w:r>
              <w:rPr>
                <w:rFonts w:hint="eastAsia"/>
              </w:rPr>
              <w:t xml:space="preserve">468-471. </w:t>
            </w:r>
          </w:p>
          <w:p w14:paraId="225CB104" w14:textId="77777777" w:rsidR="00086714" w:rsidRPr="004D79FA" w:rsidRDefault="00086714" w:rsidP="00086714">
            <w:pPr>
              <w:spacing w:line="360" w:lineRule="auto"/>
              <w:ind w:firstLineChars="200" w:firstLine="420"/>
            </w:pPr>
            <w:r>
              <w:t>9</w:t>
            </w:r>
            <w:r>
              <w:rPr>
                <w:rFonts w:hint="eastAsia"/>
              </w:rPr>
              <w:t>.</w:t>
            </w:r>
            <w:r w:rsidRPr="004D79FA">
              <w:rPr>
                <w:rFonts w:hint="eastAsia"/>
                <w:b/>
                <w:color w:val="0000FF"/>
              </w:rPr>
              <w:t xml:space="preserve"> </w:t>
            </w:r>
            <w:proofErr w:type="gramStart"/>
            <w:r w:rsidRPr="00853A75">
              <w:rPr>
                <w:rFonts w:hint="eastAsia"/>
                <w:b/>
                <w:color w:val="0000FF"/>
              </w:rPr>
              <w:t>王立英</w:t>
            </w:r>
            <w:proofErr w:type="gramEnd"/>
            <w:r>
              <w:rPr>
                <w:rFonts w:hint="eastAsia"/>
                <w:b/>
                <w:color w:val="0000FF"/>
              </w:rPr>
              <w:t xml:space="preserve">. </w:t>
            </w:r>
            <w:r w:rsidRPr="00853A75">
              <w:rPr>
                <w:rFonts w:hint="eastAsia"/>
              </w:rPr>
              <w:t>包虫病防治“十二五”行动计划终期评估与“十三五”规划</w:t>
            </w:r>
            <w:r>
              <w:t>[J]</w:t>
            </w:r>
            <w:r>
              <w:rPr>
                <w:rFonts w:hint="eastAsia"/>
              </w:rPr>
              <w:t>.</w:t>
            </w:r>
            <w:r w:rsidRPr="00853A75">
              <w:rPr>
                <w:rFonts w:hint="eastAsia"/>
              </w:rPr>
              <w:t xml:space="preserve"> </w:t>
            </w:r>
            <w:r w:rsidRPr="00853A75">
              <w:rPr>
                <w:rFonts w:hint="eastAsia"/>
              </w:rPr>
              <w:t>中国动物保健</w:t>
            </w:r>
            <w:r>
              <w:rPr>
                <w:rFonts w:hint="eastAsia"/>
              </w:rPr>
              <w:t>，</w:t>
            </w:r>
            <w:r>
              <w:rPr>
                <w:rFonts w:hint="eastAsia"/>
              </w:rPr>
              <w:t>2017</w:t>
            </w:r>
            <w:r>
              <w:rPr>
                <w:rFonts w:hint="eastAsia"/>
              </w:rPr>
              <w:t>，</w:t>
            </w:r>
            <w:r>
              <w:rPr>
                <w:rFonts w:hint="eastAsia"/>
              </w:rPr>
              <w:t>19</w:t>
            </w:r>
            <w:r>
              <w:rPr>
                <w:rFonts w:hint="eastAsia"/>
              </w:rPr>
              <w:t>（</w:t>
            </w:r>
            <w:r>
              <w:rPr>
                <w:rFonts w:hint="eastAsia"/>
              </w:rPr>
              <w:t>7</w:t>
            </w:r>
            <w:r>
              <w:rPr>
                <w:rFonts w:hint="eastAsia"/>
              </w:rPr>
              <w:t>）</w:t>
            </w:r>
            <w:r>
              <w:rPr>
                <w:rFonts w:hint="eastAsia"/>
              </w:rPr>
              <w:t>:13-19.</w:t>
            </w:r>
          </w:p>
          <w:p w14:paraId="58FFA026" w14:textId="77777777" w:rsidR="00086714" w:rsidRDefault="00086714" w:rsidP="00086714">
            <w:pPr>
              <w:spacing w:line="360" w:lineRule="auto"/>
              <w:ind w:firstLineChars="200" w:firstLine="420"/>
            </w:pPr>
            <w:r>
              <w:t>10</w:t>
            </w:r>
            <w:r>
              <w:rPr>
                <w:rFonts w:hint="eastAsia"/>
              </w:rPr>
              <w:t xml:space="preserve">. </w:t>
            </w:r>
            <w:r w:rsidRPr="005320B1">
              <w:rPr>
                <w:rFonts w:hint="eastAsia"/>
                <w:b/>
                <w:color w:val="0000FF"/>
              </w:rPr>
              <w:t>王立英</w:t>
            </w:r>
            <w:r>
              <w:rPr>
                <w:rFonts w:hint="eastAsia"/>
                <w:b/>
              </w:rPr>
              <w:t>，</w:t>
            </w:r>
            <w:r>
              <w:rPr>
                <w:rFonts w:hint="eastAsia"/>
              </w:rPr>
              <w:t>王强，</w:t>
            </w:r>
            <w:proofErr w:type="gramStart"/>
            <w:r>
              <w:rPr>
                <w:rFonts w:hint="eastAsia"/>
              </w:rPr>
              <w:t>付青等</w:t>
            </w:r>
            <w:proofErr w:type="gramEnd"/>
            <w:r>
              <w:rPr>
                <w:rFonts w:hint="eastAsia"/>
              </w:rPr>
              <w:t>. 2013</w:t>
            </w:r>
            <w:r>
              <w:rPr>
                <w:rFonts w:hint="eastAsia"/>
              </w:rPr>
              <w:t>年全国寄生虫病防治技术竞赛成绩分析：常见寄生虫病基础理论知识</w:t>
            </w:r>
            <w:r>
              <w:t>[J]</w:t>
            </w:r>
            <w:r>
              <w:rPr>
                <w:rFonts w:hint="eastAsia"/>
              </w:rPr>
              <w:t xml:space="preserve">. </w:t>
            </w:r>
            <w:r>
              <w:rPr>
                <w:rFonts w:hint="eastAsia"/>
              </w:rPr>
              <w:t>国际医学寄生虫病杂志，</w:t>
            </w:r>
            <w:r>
              <w:rPr>
                <w:rFonts w:hint="eastAsia"/>
              </w:rPr>
              <w:t>2015,42</w:t>
            </w:r>
            <w:r>
              <w:rPr>
                <w:rFonts w:hint="eastAsia"/>
              </w:rPr>
              <w:t>（</w:t>
            </w:r>
            <w:r>
              <w:rPr>
                <w:rFonts w:hint="eastAsia"/>
              </w:rPr>
              <w:t>3</w:t>
            </w:r>
            <w:r>
              <w:rPr>
                <w:rFonts w:hint="eastAsia"/>
              </w:rPr>
              <w:t>）：</w:t>
            </w:r>
            <w:r>
              <w:rPr>
                <w:rFonts w:hint="eastAsia"/>
              </w:rPr>
              <w:t>176-179.</w:t>
            </w:r>
          </w:p>
          <w:p w14:paraId="61AFA666" w14:textId="77777777" w:rsidR="00086714" w:rsidRPr="00D40DAA" w:rsidRDefault="00086714" w:rsidP="00086714">
            <w:pPr>
              <w:spacing w:line="360" w:lineRule="auto"/>
              <w:ind w:firstLineChars="200" w:firstLine="420"/>
            </w:pPr>
            <w:r>
              <w:lastRenderedPageBreak/>
              <w:t>11</w:t>
            </w:r>
            <w:r w:rsidRPr="007D3B54">
              <w:rPr>
                <w:rFonts w:hint="eastAsia"/>
              </w:rPr>
              <w:t xml:space="preserve">. </w:t>
            </w:r>
            <w:r w:rsidRPr="005320B1">
              <w:rPr>
                <w:rFonts w:hint="eastAsia"/>
                <w:b/>
                <w:color w:val="0000FF"/>
              </w:rPr>
              <w:t>王立英</w:t>
            </w:r>
            <w:r>
              <w:rPr>
                <w:rFonts w:hint="eastAsia"/>
                <w:b/>
              </w:rPr>
              <w:t>，</w:t>
            </w:r>
            <w:r>
              <w:rPr>
                <w:rFonts w:hint="eastAsia"/>
              </w:rPr>
              <w:t>伍卫平，蔡辉霞等</w:t>
            </w:r>
            <w:r>
              <w:rPr>
                <w:rFonts w:hint="eastAsia"/>
              </w:rPr>
              <w:t xml:space="preserve">. </w:t>
            </w:r>
            <w:proofErr w:type="gramStart"/>
            <w:r>
              <w:rPr>
                <w:rFonts w:hint="eastAsia"/>
              </w:rPr>
              <w:t>阿苯达唑</w:t>
            </w:r>
            <w:proofErr w:type="gramEnd"/>
            <w:r>
              <w:rPr>
                <w:rFonts w:hint="eastAsia"/>
              </w:rPr>
              <w:t>治疗中小学生棘球蚴病的观察</w:t>
            </w:r>
            <w:r>
              <w:t>[J]</w:t>
            </w:r>
            <w:r>
              <w:rPr>
                <w:rFonts w:hint="eastAsia"/>
              </w:rPr>
              <w:t>.</w:t>
            </w:r>
            <w:r>
              <w:rPr>
                <w:rFonts w:hint="eastAsia"/>
              </w:rPr>
              <w:t>中国病原生物学杂志，</w:t>
            </w:r>
            <w:r>
              <w:rPr>
                <w:rFonts w:hint="eastAsia"/>
              </w:rPr>
              <w:t>2014</w:t>
            </w:r>
            <w:r>
              <w:rPr>
                <w:rFonts w:hint="eastAsia"/>
              </w:rPr>
              <w:t>，</w:t>
            </w:r>
            <w:r>
              <w:rPr>
                <w:rFonts w:hint="eastAsia"/>
              </w:rPr>
              <w:t>9</w:t>
            </w:r>
            <w:r>
              <w:rPr>
                <w:rFonts w:hint="eastAsia"/>
              </w:rPr>
              <w:t>（</w:t>
            </w:r>
            <w:r>
              <w:rPr>
                <w:rFonts w:hint="eastAsia"/>
              </w:rPr>
              <w:t>10</w:t>
            </w:r>
            <w:r>
              <w:rPr>
                <w:rFonts w:hint="eastAsia"/>
              </w:rPr>
              <w:t>）：</w:t>
            </w:r>
            <w:r>
              <w:rPr>
                <w:rFonts w:hint="eastAsia"/>
              </w:rPr>
              <w:t xml:space="preserve">911-914. </w:t>
            </w:r>
          </w:p>
          <w:p w14:paraId="2A8F73AB" w14:textId="77777777" w:rsidR="00086714" w:rsidRDefault="00086714" w:rsidP="00086714">
            <w:pPr>
              <w:spacing w:line="360" w:lineRule="auto"/>
              <w:ind w:firstLineChars="200" w:firstLine="420"/>
            </w:pPr>
            <w:r>
              <w:t>12</w:t>
            </w:r>
            <w:r w:rsidRPr="00D40DAA">
              <w:rPr>
                <w:rFonts w:hint="eastAsia"/>
              </w:rPr>
              <w:t xml:space="preserve">. </w:t>
            </w:r>
            <w:r w:rsidRPr="005320B1">
              <w:rPr>
                <w:rFonts w:hint="eastAsia"/>
                <w:b/>
                <w:color w:val="0000FF"/>
              </w:rPr>
              <w:t>王立英</w:t>
            </w:r>
            <w:r>
              <w:rPr>
                <w:rFonts w:hint="eastAsia"/>
                <w:b/>
              </w:rPr>
              <w:t>，</w:t>
            </w:r>
            <w:r>
              <w:rPr>
                <w:rFonts w:hint="eastAsia"/>
              </w:rPr>
              <w:t>伍卫平，</w:t>
            </w:r>
            <w:proofErr w:type="gramStart"/>
            <w:r>
              <w:rPr>
                <w:rFonts w:hint="eastAsia"/>
              </w:rPr>
              <w:t>官亚宜</w:t>
            </w:r>
            <w:proofErr w:type="gramEnd"/>
            <w:r>
              <w:rPr>
                <w:rFonts w:hint="eastAsia"/>
              </w:rPr>
              <w:t>等</w:t>
            </w:r>
            <w:r>
              <w:rPr>
                <w:rFonts w:hint="eastAsia"/>
              </w:rPr>
              <w:t xml:space="preserve">. </w:t>
            </w:r>
            <w:r>
              <w:rPr>
                <w:rFonts w:hint="eastAsia"/>
              </w:rPr>
              <w:t>新疆内脏利什曼病流行区人群免疫状况调查</w:t>
            </w:r>
            <w:r>
              <w:t>[J]</w:t>
            </w:r>
            <w:r>
              <w:rPr>
                <w:rFonts w:hint="eastAsia"/>
              </w:rPr>
              <w:t>.</w:t>
            </w:r>
            <w:r>
              <w:rPr>
                <w:rFonts w:hint="eastAsia"/>
              </w:rPr>
              <w:t>中华地方病学杂志，</w:t>
            </w:r>
            <w:r>
              <w:rPr>
                <w:rFonts w:hint="eastAsia"/>
              </w:rPr>
              <w:t>2014,33</w:t>
            </w:r>
            <w:r>
              <w:rPr>
                <w:rFonts w:hint="eastAsia"/>
              </w:rPr>
              <w:t>（</w:t>
            </w:r>
            <w:r>
              <w:rPr>
                <w:rFonts w:hint="eastAsia"/>
              </w:rPr>
              <w:t>1</w:t>
            </w:r>
            <w:r>
              <w:rPr>
                <w:rFonts w:hint="eastAsia"/>
              </w:rPr>
              <w:t>）</w:t>
            </w:r>
            <w:r>
              <w:rPr>
                <w:rFonts w:hint="eastAsia"/>
              </w:rPr>
              <w:t>:31-33.</w:t>
            </w:r>
          </w:p>
          <w:p w14:paraId="5C552E14" w14:textId="77777777" w:rsidR="00086714" w:rsidRDefault="00086714" w:rsidP="00086714">
            <w:pPr>
              <w:spacing w:line="360" w:lineRule="auto"/>
              <w:ind w:firstLineChars="200" w:firstLine="420"/>
            </w:pPr>
            <w:r>
              <w:rPr>
                <w:rFonts w:hint="eastAsia"/>
              </w:rPr>
              <w:t>1</w:t>
            </w:r>
            <w:r>
              <w:t>3</w:t>
            </w:r>
            <w:r>
              <w:rPr>
                <w:rFonts w:hint="eastAsia"/>
              </w:rPr>
              <w:t>．</w:t>
            </w:r>
            <w:r w:rsidRPr="005320B1">
              <w:rPr>
                <w:rFonts w:hint="eastAsia"/>
                <w:b/>
                <w:color w:val="0000FF"/>
              </w:rPr>
              <w:t>王立英</w:t>
            </w:r>
            <w:r w:rsidRPr="00584B42">
              <w:rPr>
                <w:rFonts w:hint="eastAsia"/>
              </w:rPr>
              <w:t>，曾祥嫚，</w:t>
            </w:r>
            <w:proofErr w:type="gramStart"/>
            <w:r>
              <w:rPr>
                <w:rFonts w:hint="eastAsia"/>
              </w:rPr>
              <w:t>伍卫平等</w:t>
            </w:r>
            <w:proofErr w:type="gramEnd"/>
            <w:r>
              <w:rPr>
                <w:rFonts w:hint="eastAsia"/>
              </w:rPr>
              <w:t xml:space="preserve">. </w:t>
            </w:r>
            <w:r w:rsidRPr="00584B42">
              <w:t>新疆喀什地区人群内脏利什曼病血清流行病学调查</w:t>
            </w:r>
            <w:r>
              <w:t>[J]</w:t>
            </w:r>
            <w:r>
              <w:rPr>
                <w:rFonts w:hint="eastAsia"/>
              </w:rPr>
              <w:t>.</w:t>
            </w:r>
            <w:r>
              <w:rPr>
                <w:rFonts w:hint="eastAsia"/>
              </w:rPr>
              <w:t>中国病原生物学杂志，</w:t>
            </w:r>
            <w:r>
              <w:rPr>
                <w:rFonts w:hint="eastAsia"/>
              </w:rPr>
              <w:t>2013</w:t>
            </w:r>
            <w:r>
              <w:rPr>
                <w:rFonts w:hint="eastAsia"/>
              </w:rPr>
              <w:t>，</w:t>
            </w:r>
            <w:r>
              <w:rPr>
                <w:rFonts w:hint="eastAsia"/>
              </w:rPr>
              <w:t>8</w:t>
            </w:r>
            <w:r>
              <w:rPr>
                <w:rFonts w:hint="eastAsia"/>
              </w:rPr>
              <w:t>（</w:t>
            </w:r>
            <w:r>
              <w:rPr>
                <w:rFonts w:hint="eastAsia"/>
              </w:rPr>
              <w:t>12</w:t>
            </w:r>
            <w:r>
              <w:rPr>
                <w:rFonts w:hint="eastAsia"/>
              </w:rPr>
              <w:t>）：</w:t>
            </w:r>
            <w:r>
              <w:rPr>
                <w:rFonts w:hint="eastAsia"/>
              </w:rPr>
              <w:t xml:space="preserve">1121-1123. </w:t>
            </w:r>
          </w:p>
          <w:p w14:paraId="4AD58FA1" w14:textId="77777777" w:rsidR="00086714" w:rsidRDefault="00086714" w:rsidP="00086714">
            <w:pPr>
              <w:spacing w:line="360" w:lineRule="auto"/>
              <w:ind w:firstLineChars="200" w:firstLine="420"/>
            </w:pPr>
            <w:r>
              <w:rPr>
                <w:rFonts w:hint="eastAsia"/>
              </w:rPr>
              <w:t>1</w:t>
            </w:r>
            <w:r>
              <w:t>4</w:t>
            </w:r>
            <w:r>
              <w:rPr>
                <w:rFonts w:hint="eastAsia"/>
              </w:rPr>
              <w:t>．</w:t>
            </w:r>
            <w:r w:rsidRPr="0083700E">
              <w:rPr>
                <w:rFonts w:hint="eastAsia"/>
                <w:b/>
                <w:color w:val="0000FF"/>
              </w:rPr>
              <w:t>王立英，</w:t>
            </w:r>
            <w:r w:rsidRPr="0083700E">
              <w:rPr>
                <w:rFonts w:hint="eastAsia"/>
              </w:rPr>
              <w:t>田　添，</w:t>
            </w:r>
            <w:proofErr w:type="gramStart"/>
            <w:r w:rsidRPr="0083700E">
              <w:rPr>
                <w:rFonts w:hint="eastAsia"/>
              </w:rPr>
              <w:t>伍卫平</w:t>
            </w:r>
            <w:r>
              <w:rPr>
                <w:rFonts w:hint="eastAsia"/>
              </w:rPr>
              <w:t>等</w:t>
            </w:r>
            <w:proofErr w:type="gramEnd"/>
            <w:r>
              <w:rPr>
                <w:rFonts w:hint="eastAsia"/>
              </w:rPr>
              <w:t>.</w:t>
            </w:r>
            <w:r w:rsidRPr="0083700E">
              <w:rPr>
                <w:rFonts w:hint="eastAsia"/>
              </w:rPr>
              <w:t xml:space="preserve"> </w:t>
            </w:r>
            <w:r w:rsidRPr="0083700E">
              <w:rPr>
                <w:rFonts w:hint="eastAsia"/>
              </w:rPr>
              <w:t>人棘球蚴病血清学诊断试剂检测效能评价</w:t>
            </w:r>
            <w:r>
              <w:t>[J]</w:t>
            </w:r>
            <w:r>
              <w:rPr>
                <w:rFonts w:hint="eastAsia"/>
              </w:rPr>
              <w:t>.</w:t>
            </w:r>
            <w:r w:rsidRPr="0083700E">
              <w:rPr>
                <w:rFonts w:hint="eastAsia"/>
              </w:rPr>
              <w:t xml:space="preserve"> </w:t>
            </w:r>
            <w:r w:rsidRPr="0006738A">
              <w:rPr>
                <w:rFonts w:hint="eastAsia"/>
              </w:rPr>
              <w:t>中国人兽共患病杂志，</w:t>
            </w:r>
            <w:r>
              <w:rPr>
                <w:rFonts w:hint="eastAsia"/>
              </w:rPr>
              <w:t>2012.28(8): 799-801.</w:t>
            </w:r>
          </w:p>
          <w:p w14:paraId="7DF3EF92" w14:textId="77777777" w:rsidR="00086714" w:rsidRDefault="00086714" w:rsidP="00086714">
            <w:pPr>
              <w:spacing w:line="360" w:lineRule="auto"/>
              <w:ind w:firstLineChars="200" w:firstLine="420"/>
            </w:pPr>
            <w:r>
              <w:rPr>
                <w:rFonts w:hint="eastAsia"/>
              </w:rPr>
              <w:t>1</w:t>
            </w:r>
            <w:r>
              <w:t>5</w:t>
            </w:r>
            <w:r>
              <w:rPr>
                <w:rFonts w:hint="eastAsia"/>
              </w:rPr>
              <w:t>．</w:t>
            </w:r>
            <w:r w:rsidRPr="005320B1">
              <w:rPr>
                <w:rFonts w:hint="eastAsia"/>
                <w:b/>
                <w:color w:val="0000FF"/>
              </w:rPr>
              <w:t>王立英</w:t>
            </w:r>
            <w:r>
              <w:rPr>
                <w:rFonts w:hint="eastAsia"/>
                <w:b/>
              </w:rPr>
              <w:t>，</w:t>
            </w:r>
            <w:r>
              <w:rPr>
                <w:rFonts w:hint="eastAsia"/>
              </w:rPr>
              <w:t>伍卫平，</w:t>
            </w:r>
            <w:proofErr w:type="gramStart"/>
            <w:r>
              <w:rPr>
                <w:rFonts w:hint="eastAsia"/>
              </w:rPr>
              <w:t>官亚宜</w:t>
            </w:r>
            <w:proofErr w:type="gramEnd"/>
            <w:r>
              <w:rPr>
                <w:rFonts w:hint="eastAsia"/>
              </w:rPr>
              <w:t>等</w:t>
            </w:r>
            <w:r>
              <w:rPr>
                <w:rFonts w:hint="eastAsia"/>
              </w:rPr>
              <w:t xml:space="preserve">. </w:t>
            </w:r>
            <w:r>
              <w:rPr>
                <w:rFonts w:hint="eastAsia"/>
              </w:rPr>
              <w:t>新疆喀什黑热病</w:t>
            </w:r>
            <w:proofErr w:type="gramStart"/>
            <w:r>
              <w:rPr>
                <w:rFonts w:hint="eastAsia"/>
              </w:rPr>
              <w:t>高流行</w:t>
            </w:r>
            <w:proofErr w:type="gramEnd"/>
            <w:r>
              <w:rPr>
                <w:rFonts w:hint="eastAsia"/>
              </w:rPr>
              <w:t>区患者流行病学特征分析</w:t>
            </w:r>
            <w:r>
              <w:t>[J]</w:t>
            </w:r>
            <w:r>
              <w:rPr>
                <w:rFonts w:hint="eastAsia"/>
              </w:rPr>
              <w:t>.</w:t>
            </w:r>
            <w:r>
              <w:rPr>
                <w:rFonts w:hint="eastAsia"/>
              </w:rPr>
              <w:t>中国病原生物学杂志，</w:t>
            </w:r>
            <w:r>
              <w:rPr>
                <w:rFonts w:hint="eastAsia"/>
              </w:rPr>
              <w:t>2013</w:t>
            </w:r>
            <w:r>
              <w:rPr>
                <w:rFonts w:hint="eastAsia"/>
              </w:rPr>
              <w:t>，</w:t>
            </w:r>
            <w:r>
              <w:rPr>
                <w:rFonts w:hint="eastAsia"/>
              </w:rPr>
              <w:t>8</w:t>
            </w:r>
            <w:r>
              <w:rPr>
                <w:rFonts w:hint="eastAsia"/>
              </w:rPr>
              <w:t>（</w:t>
            </w:r>
            <w:r>
              <w:rPr>
                <w:rFonts w:hint="eastAsia"/>
              </w:rPr>
              <w:t>6</w:t>
            </w:r>
            <w:r>
              <w:rPr>
                <w:rFonts w:hint="eastAsia"/>
              </w:rPr>
              <w:t>）：</w:t>
            </w:r>
            <w:r>
              <w:rPr>
                <w:rFonts w:hint="eastAsia"/>
              </w:rPr>
              <w:t>539-546.</w:t>
            </w:r>
          </w:p>
          <w:p w14:paraId="123ABD50" w14:textId="77777777" w:rsidR="00086714" w:rsidRDefault="00086714" w:rsidP="00086714">
            <w:pPr>
              <w:spacing w:line="360" w:lineRule="auto"/>
              <w:ind w:firstLineChars="200" w:firstLine="420"/>
            </w:pPr>
            <w:r>
              <w:rPr>
                <w:rFonts w:hint="eastAsia"/>
              </w:rPr>
              <w:t>1</w:t>
            </w:r>
            <w:r>
              <w:t>6</w:t>
            </w:r>
            <w:r>
              <w:rPr>
                <w:rFonts w:hint="eastAsia"/>
              </w:rPr>
              <w:t>．</w:t>
            </w:r>
            <w:r w:rsidRPr="0006738A">
              <w:rPr>
                <w:rFonts w:hint="eastAsia"/>
                <w:b/>
                <w:color w:val="0000FF"/>
              </w:rPr>
              <w:t>王立英</w:t>
            </w:r>
            <w:r w:rsidRPr="0006738A">
              <w:rPr>
                <w:rFonts w:hint="eastAsia"/>
              </w:rPr>
              <w:t>，伍卫平，朱雪花</w:t>
            </w:r>
            <w:r w:rsidRPr="0006738A">
              <w:rPr>
                <w:rFonts w:hint="eastAsia"/>
              </w:rPr>
              <w:t>.</w:t>
            </w:r>
            <w:r>
              <w:rPr>
                <w:rFonts w:hint="eastAsia"/>
              </w:rPr>
              <w:t xml:space="preserve"> </w:t>
            </w:r>
            <w:r w:rsidRPr="0006738A">
              <w:rPr>
                <w:rFonts w:hint="eastAsia"/>
              </w:rPr>
              <w:t>2004-2008</w:t>
            </w:r>
            <w:r w:rsidRPr="0006738A">
              <w:rPr>
                <w:rFonts w:hint="eastAsia"/>
              </w:rPr>
              <w:t>包虫病疫情资料分析</w:t>
            </w:r>
            <w:r w:rsidRPr="00067DE2">
              <w:t>[J].</w:t>
            </w:r>
            <w:r w:rsidRPr="0006738A">
              <w:rPr>
                <w:rFonts w:hint="eastAsia"/>
              </w:rPr>
              <w:t>中国人兽共患病杂志，</w:t>
            </w:r>
            <w:r w:rsidRPr="0006738A">
              <w:rPr>
                <w:rFonts w:hint="eastAsia"/>
              </w:rPr>
              <w:t>2010</w:t>
            </w:r>
            <w:r>
              <w:rPr>
                <w:rFonts w:hint="eastAsia"/>
              </w:rPr>
              <w:t>.26</w:t>
            </w:r>
            <w:r>
              <w:rPr>
                <w:rFonts w:hint="eastAsia"/>
              </w:rPr>
              <w:t>（</w:t>
            </w:r>
            <w:r>
              <w:rPr>
                <w:rFonts w:hint="eastAsia"/>
              </w:rPr>
              <w:t>7</w:t>
            </w:r>
            <w:r>
              <w:rPr>
                <w:rFonts w:hint="eastAsia"/>
              </w:rPr>
              <w:t>）</w:t>
            </w:r>
            <w:r>
              <w:rPr>
                <w:rFonts w:hint="eastAsia"/>
              </w:rPr>
              <w:t>: 699-702.</w:t>
            </w:r>
          </w:p>
          <w:p w14:paraId="727D508B" w14:textId="77777777" w:rsidR="00086714" w:rsidRDefault="00086714" w:rsidP="00086714">
            <w:pPr>
              <w:spacing w:line="360" w:lineRule="auto"/>
              <w:ind w:firstLineChars="200" w:firstLine="420"/>
            </w:pPr>
            <w:r>
              <w:rPr>
                <w:rFonts w:hint="eastAsia"/>
              </w:rPr>
              <w:t>1</w:t>
            </w:r>
            <w:r>
              <w:t>7</w:t>
            </w:r>
            <w:r>
              <w:rPr>
                <w:rFonts w:hint="eastAsia"/>
              </w:rPr>
              <w:t>．</w:t>
            </w:r>
            <w:r w:rsidRPr="0006738A">
              <w:rPr>
                <w:rFonts w:hint="eastAsia"/>
                <w:b/>
                <w:color w:val="0000FF"/>
              </w:rPr>
              <w:t>王立英</w:t>
            </w:r>
            <w:r w:rsidRPr="0006738A">
              <w:rPr>
                <w:rFonts w:hint="eastAsia"/>
              </w:rPr>
              <w:t>，伍卫平，</w:t>
            </w:r>
            <w:r w:rsidRPr="00067DE2">
              <w:rPr>
                <w:rFonts w:hint="eastAsia"/>
              </w:rPr>
              <w:t>李石柱</w:t>
            </w:r>
            <w:r>
              <w:rPr>
                <w:rFonts w:hint="eastAsia"/>
              </w:rPr>
              <w:t>等</w:t>
            </w:r>
            <w:r>
              <w:rPr>
                <w:rFonts w:hint="eastAsia"/>
              </w:rPr>
              <w:t>.</w:t>
            </w:r>
            <w:r w:rsidRPr="00067DE2">
              <w:rPr>
                <w:rFonts w:hint="eastAsia"/>
              </w:rPr>
              <w:t>青海玉树地震灾后棘球蚴病传播风险初步评估</w:t>
            </w:r>
            <w:r w:rsidRPr="00067DE2">
              <w:t>[J].</w:t>
            </w:r>
            <w:r w:rsidRPr="00067DE2">
              <w:rPr>
                <w:rFonts w:hint="eastAsia"/>
              </w:rPr>
              <w:t>中国寄生虫学与寄生虫病杂志</w:t>
            </w:r>
            <w:r w:rsidRPr="00067DE2">
              <w:t>,2010,</w:t>
            </w:r>
            <w:r>
              <w:rPr>
                <w:rFonts w:hint="eastAsia"/>
              </w:rPr>
              <w:t xml:space="preserve"> 28</w:t>
            </w:r>
            <w:r w:rsidRPr="00067DE2">
              <w:t>(04):315-317</w:t>
            </w:r>
            <w:r>
              <w:rPr>
                <w:rFonts w:hint="eastAsia"/>
              </w:rPr>
              <w:t>.</w:t>
            </w:r>
          </w:p>
          <w:p w14:paraId="4C87E453" w14:textId="77777777" w:rsidR="00086714" w:rsidRPr="0007227F" w:rsidRDefault="00086714" w:rsidP="00086714">
            <w:pPr>
              <w:spacing w:line="360" w:lineRule="auto"/>
              <w:ind w:firstLineChars="200" w:firstLine="420"/>
              <w:rPr>
                <w:b/>
              </w:rPr>
            </w:pPr>
            <w:r>
              <w:rPr>
                <w:rFonts w:hint="eastAsia"/>
              </w:rPr>
              <w:t>1</w:t>
            </w:r>
            <w:r>
              <w:t>8</w:t>
            </w:r>
            <w:r>
              <w:rPr>
                <w:rFonts w:hint="eastAsia"/>
              </w:rPr>
              <w:t>．</w:t>
            </w:r>
            <w:r w:rsidRPr="005320B1">
              <w:rPr>
                <w:rFonts w:hint="eastAsia"/>
                <w:b/>
                <w:color w:val="0000FF"/>
              </w:rPr>
              <w:t>王立英</w:t>
            </w:r>
            <w:r>
              <w:rPr>
                <w:rFonts w:hint="eastAsia"/>
                <w:b/>
              </w:rPr>
              <w:t>，</w:t>
            </w:r>
            <w:r>
              <w:rPr>
                <w:rFonts w:hint="eastAsia"/>
              </w:rPr>
              <w:t>伍卫平</w:t>
            </w:r>
            <w:r>
              <w:rPr>
                <w:rFonts w:hint="eastAsia"/>
              </w:rPr>
              <w:t xml:space="preserve">. </w:t>
            </w:r>
            <w:r>
              <w:rPr>
                <w:rFonts w:hint="eastAsia"/>
              </w:rPr>
              <w:t>泡球</w:t>
            </w:r>
            <w:proofErr w:type="gramStart"/>
            <w:r>
              <w:rPr>
                <w:rFonts w:hint="eastAsia"/>
              </w:rPr>
              <w:t>蚴</w:t>
            </w:r>
            <w:proofErr w:type="gramEnd"/>
            <w:r>
              <w:rPr>
                <w:rFonts w:hint="eastAsia"/>
              </w:rPr>
              <w:t>病流行的自然因素</w:t>
            </w:r>
            <w:r>
              <w:t>[J]</w:t>
            </w:r>
            <w:r>
              <w:rPr>
                <w:rFonts w:hint="eastAsia"/>
              </w:rPr>
              <w:t xml:space="preserve">. </w:t>
            </w:r>
            <w:r>
              <w:rPr>
                <w:rFonts w:hint="eastAsia"/>
              </w:rPr>
              <w:t>中国人兽共患病杂志</w:t>
            </w:r>
            <w:r w:rsidRPr="006D3F3D">
              <w:rPr>
                <w:rFonts w:hint="eastAsia"/>
              </w:rPr>
              <w:t>，</w:t>
            </w:r>
            <w:r>
              <w:rPr>
                <w:rFonts w:hint="eastAsia"/>
              </w:rPr>
              <w:t>2009</w:t>
            </w:r>
            <w:r w:rsidRPr="006D3F3D">
              <w:rPr>
                <w:rFonts w:hint="eastAsia"/>
              </w:rPr>
              <w:t>，</w:t>
            </w:r>
            <w:r>
              <w:rPr>
                <w:rFonts w:hint="eastAsia"/>
              </w:rPr>
              <w:t>25</w:t>
            </w:r>
            <w:r>
              <w:rPr>
                <w:rFonts w:hint="eastAsia"/>
              </w:rPr>
              <w:t>（</w:t>
            </w:r>
            <w:r>
              <w:rPr>
                <w:rFonts w:hint="eastAsia"/>
              </w:rPr>
              <w:t>1</w:t>
            </w:r>
            <w:r>
              <w:rPr>
                <w:rFonts w:hint="eastAsia"/>
              </w:rPr>
              <w:t>）</w:t>
            </w:r>
            <w:r>
              <w:rPr>
                <w:rFonts w:hint="eastAsia"/>
              </w:rPr>
              <w:t>:1043-1047.</w:t>
            </w:r>
          </w:p>
          <w:p w14:paraId="144F1980" w14:textId="77777777" w:rsidR="00086714" w:rsidRDefault="00086714" w:rsidP="00086714">
            <w:pPr>
              <w:spacing w:line="360" w:lineRule="auto"/>
              <w:ind w:firstLineChars="200" w:firstLine="420"/>
            </w:pPr>
            <w:r>
              <w:rPr>
                <w:rFonts w:hint="eastAsia"/>
              </w:rPr>
              <w:t>1</w:t>
            </w:r>
            <w:r>
              <w:t>9</w:t>
            </w:r>
            <w:r>
              <w:rPr>
                <w:rFonts w:hint="eastAsia"/>
              </w:rPr>
              <w:t>．</w:t>
            </w:r>
            <w:r w:rsidRPr="005320B1">
              <w:rPr>
                <w:rFonts w:hint="eastAsia"/>
                <w:b/>
                <w:color w:val="0000FF"/>
              </w:rPr>
              <w:t>王立英</w:t>
            </w:r>
            <w:r w:rsidRPr="00B462EF">
              <w:rPr>
                <w:rFonts w:hint="eastAsia"/>
              </w:rPr>
              <w:t>，王英，</w:t>
            </w:r>
            <w:proofErr w:type="gramStart"/>
            <w:r w:rsidRPr="00B462EF">
              <w:rPr>
                <w:rFonts w:hint="eastAsia"/>
              </w:rPr>
              <w:t>雍</w:t>
            </w:r>
            <w:proofErr w:type="gramEnd"/>
            <w:r w:rsidRPr="00B462EF">
              <w:rPr>
                <w:rFonts w:hint="eastAsia"/>
              </w:rPr>
              <w:t>立真等</w:t>
            </w:r>
            <w:r w:rsidRPr="00B462EF">
              <w:rPr>
                <w:rFonts w:hint="eastAsia"/>
              </w:rPr>
              <w:t>.</w:t>
            </w:r>
            <w:r w:rsidRPr="00B462EF">
              <w:rPr>
                <w:rFonts w:hint="eastAsia"/>
              </w:rPr>
              <w:t>包头市区</w:t>
            </w:r>
            <w:r w:rsidRPr="00B462EF">
              <w:rPr>
                <w:rFonts w:hint="eastAsia"/>
              </w:rPr>
              <w:t>1995</w:t>
            </w:r>
            <w:r w:rsidRPr="00B462EF">
              <w:rPr>
                <w:rFonts w:hint="eastAsia"/>
              </w:rPr>
              <w:t>－</w:t>
            </w:r>
            <w:r w:rsidRPr="00B462EF">
              <w:rPr>
                <w:rFonts w:hint="eastAsia"/>
              </w:rPr>
              <w:t>2003</w:t>
            </w:r>
            <w:r w:rsidRPr="00B462EF">
              <w:rPr>
                <w:rFonts w:hint="eastAsia"/>
              </w:rPr>
              <w:t>年肺癌住院病例特征分析</w:t>
            </w:r>
            <w:r>
              <w:t>[J]</w:t>
            </w:r>
            <w:r w:rsidRPr="00B462EF">
              <w:rPr>
                <w:rFonts w:hint="eastAsia"/>
              </w:rPr>
              <w:t xml:space="preserve">. </w:t>
            </w:r>
            <w:r w:rsidRPr="00B462EF">
              <w:rPr>
                <w:rFonts w:hint="eastAsia"/>
              </w:rPr>
              <w:t>包头医学院学报，</w:t>
            </w:r>
            <w:r w:rsidRPr="00B462EF">
              <w:rPr>
                <w:rFonts w:hint="eastAsia"/>
              </w:rPr>
              <w:t>2007</w:t>
            </w:r>
            <w:r w:rsidRPr="00B462EF">
              <w:rPr>
                <w:rFonts w:hint="eastAsia"/>
              </w:rPr>
              <w:t>，</w:t>
            </w:r>
            <w:r w:rsidRPr="00B462EF">
              <w:rPr>
                <w:rFonts w:hint="eastAsia"/>
              </w:rPr>
              <w:t>23</w:t>
            </w:r>
            <w:r w:rsidRPr="00B462EF">
              <w:rPr>
                <w:rFonts w:hint="eastAsia"/>
              </w:rPr>
              <w:t>（</w:t>
            </w:r>
            <w:r w:rsidRPr="00B462EF">
              <w:rPr>
                <w:rFonts w:hint="eastAsia"/>
              </w:rPr>
              <w:t>6</w:t>
            </w:r>
            <w:r w:rsidRPr="00B462EF">
              <w:rPr>
                <w:rFonts w:hint="eastAsia"/>
              </w:rPr>
              <w:t>）：</w:t>
            </w:r>
            <w:r w:rsidRPr="00B462EF">
              <w:rPr>
                <w:rFonts w:hint="eastAsia"/>
              </w:rPr>
              <w:t>574</w:t>
            </w:r>
            <w:r w:rsidRPr="00B462EF">
              <w:rPr>
                <w:rFonts w:hint="eastAsia"/>
              </w:rPr>
              <w:t>－</w:t>
            </w:r>
            <w:r w:rsidRPr="00B462EF">
              <w:rPr>
                <w:rFonts w:hint="eastAsia"/>
              </w:rPr>
              <w:t>575.</w:t>
            </w:r>
            <w:r w:rsidRPr="00E25EBD">
              <w:rPr>
                <w:rFonts w:hint="eastAsia"/>
              </w:rPr>
              <w:t xml:space="preserve"> </w:t>
            </w:r>
          </w:p>
          <w:p w14:paraId="3991F2B5" w14:textId="77777777" w:rsidR="00086714" w:rsidRPr="00F72E95" w:rsidRDefault="00086714" w:rsidP="00086714">
            <w:pPr>
              <w:spacing w:line="360" w:lineRule="auto"/>
              <w:ind w:firstLineChars="200" w:firstLine="420"/>
            </w:pPr>
            <w:r>
              <w:t>20</w:t>
            </w:r>
            <w:r>
              <w:rPr>
                <w:rFonts w:hint="eastAsia"/>
              </w:rPr>
              <w:t xml:space="preserve">. </w:t>
            </w:r>
            <w:r>
              <w:rPr>
                <w:rFonts w:hint="eastAsia"/>
              </w:rPr>
              <w:t>宋健，裴迎新，郭卫东，姜晓峰，</w:t>
            </w:r>
            <w:proofErr w:type="gramStart"/>
            <w:r w:rsidRPr="00FB2F3E">
              <w:rPr>
                <w:rFonts w:hint="eastAsia"/>
                <w:b/>
                <w:color w:val="0000FF"/>
              </w:rPr>
              <w:t>王立英</w:t>
            </w:r>
            <w:proofErr w:type="gramEnd"/>
            <w:r w:rsidRPr="00FB2F3E">
              <w:rPr>
                <w:rFonts w:hint="eastAsia"/>
                <w:b/>
                <w:color w:val="0000FF"/>
              </w:rPr>
              <w:t>*</w:t>
            </w:r>
            <w:r>
              <w:rPr>
                <w:rFonts w:hint="eastAsia"/>
              </w:rPr>
              <w:t>.2011-2017</w:t>
            </w:r>
            <w:r>
              <w:rPr>
                <w:rFonts w:hint="eastAsia"/>
              </w:rPr>
              <w:t>年内蒙古自治区棘球蚴病流行特征分析</w:t>
            </w:r>
            <w:r w:rsidRPr="00067DE2">
              <w:t>[J].</w:t>
            </w:r>
            <w:r w:rsidRPr="00067DE2">
              <w:rPr>
                <w:rFonts w:hint="eastAsia"/>
              </w:rPr>
              <w:t>中国寄生虫学与寄生虫病杂志</w:t>
            </w:r>
            <w:r w:rsidRPr="00067DE2">
              <w:t>,201</w:t>
            </w:r>
            <w:r>
              <w:rPr>
                <w:rFonts w:hint="eastAsia"/>
              </w:rPr>
              <w:t>8</w:t>
            </w:r>
            <w:r w:rsidRPr="00067DE2">
              <w:t>,</w:t>
            </w:r>
            <w:r>
              <w:rPr>
                <w:rFonts w:hint="eastAsia"/>
              </w:rPr>
              <w:t xml:space="preserve"> 36</w:t>
            </w:r>
            <w:r w:rsidRPr="00067DE2">
              <w:t>(0</w:t>
            </w:r>
            <w:r>
              <w:rPr>
                <w:rFonts w:hint="eastAsia"/>
              </w:rPr>
              <w:t>6</w:t>
            </w:r>
            <w:r w:rsidRPr="00067DE2">
              <w:t>):</w:t>
            </w:r>
            <w:r>
              <w:rPr>
                <w:rFonts w:hint="eastAsia"/>
              </w:rPr>
              <w:t>560</w:t>
            </w:r>
            <w:r w:rsidRPr="00067DE2">
              <w:t>-</w:t>
            </w:r>
            <w:r>
              <w:rPr>
                <w:rFonts w:hint="eastAsia"/>
              </w:rPr>
              <w:t xml:space="preserve">562. </w:t>
            </w:r>
          </w:p>
          <w:p w14:paraId="2F18CDDD" w14:textId="77777777" w:rsidR="00086714" w:rsidRDefault="00086714" w:rsidP="00086714">
            <w:pPr>
              <w:spacing w:line="360" w:lineRule="auto"/>
              <w:ind w:leftChars="180" w:left="588" w:hangingChars="100" w:hanging="210"/>
            </w:pPr>
            <w:r>
              <w:t>21</w:t>
            </w:r>
            <w:r>
              <w:rPr>
                <w:rFonts w:hint="eastAsia"/>
              </w:rPr>
              <w:t xml:space="preserve">. </w:t>
            </w:r>
            <w:r>
              <w:rPr>
                <w:rFonts w:hint="eastAsia"/>
              </w:rPr>
              <w:t>贡桑曲珍，</w:t>
            </w:r>
            <w:r w:rsidRPr="00692C44">
              <w:rPr>
                <w:rFonts w:hint="eastAsia"/>
                <w:b/>
                <w:color w:val="0000FF"/>
              </w:rPr>
              <w:t>王立英，</w:t>
            </w:r>
            <w:r>
              <w:rPr>
                <w:rFonts w:hint="eastAsia"/>
              </w:rPr>
              <w:t>牛彦麟等</w:t>
            </w:r>
            <w:r>
              <w:rPr>
                <w:rFonts w:hint="eastAsia"/>
              </w:rPr>
              <w:t xml:space="preserve">. </w:t>
            </w:r>
            <w:r>
              <w:rPr>
                <w:rFonts w:hint="eastAsia"/>
              </w:rPr>
              <w:t>西藏自治区人群棘球蚴病空间分布特征分析</w:t>
            </w:r>
            <w:r>
              <w:t>[J]</w:t>
            </w:r>
            <w:r>
              <w:rPr>
                <w:rFonts w:hint="eastAsia"/>
              </w:rPr>
              <w:t>.</w:t>
            </w:r>
            <w:r>
              <w:rPr>
                <w:rFonts w:hint="eastAsia"/>
              </w:rPr>
              <w:t>中国病原生物学杂志，</w:t>
            </w:r>
            <w:r>
              <w:rPr>
                <w:rFonts w:hint="eastAsia"/>
              </w:rPr>
              <w:t>2018</w:t>
            </w:r>
            <w:r>
              <w:rPr>
                <w:rFonts w:hint="eastAsia"/>
              </w:rPr>
              <w:t>，</w:t>
            </w:r>
            <w:r>
              <w:rPr>
                <w:rFonts w:hint="eastAsia"/>
              </w:rPr>
              <w:t>13</w:t>
            </w:r>
            <w:r>
              <w:rPr>
                <w:rFonts w:hint="eastAsia"/>
              </w:rPr>
              <w:t>（</w:t>
            </w:r>
            <w:r>
              <w:rPr>
                <w:rFonts w:hint="eastAsia"/>
              </w:rPr>
              <w:t>1</w:t>
            </w:r>
            <w:r>
              <w:rPr>
                <w:rFonts w:hint="eastAsia"/>
              </w:rPr>
              <w:t>）：</w:t>
            </w:r>
            <w:r>
              <w:rPr>
                <w:rFonts w:hint="eastAsia"/>
              </w:rPr>
              <w:t>64-67.</w:t>
            </w:r>
          </w:p>
          <w:p w14:paraId="659E7565" w14:textId="77777777" w:rsidR="00086714" w:rsidRPr="006B0D5C" w:rsidRDefault="00086714" w:rsidP="00086714">
            <w:pPr>
              <w:spacing w:line="360" w:lineRule="auto"/>
              <w:ind w:leftChars="180" w:left="588" w:hangingChars="100" w:hanging="210"/>
            </w:pPr>
            <w:r>
              <w:t>22</w:t>
            </w:r>
            <w:r>
              <w:rPr>
                <w:rFonts w:hint="eastAsia"/>
              </w:rPr>
              <w:t xml:space="preserve">. </w:t>
            </w:r>
            <w:r>
              <w:rPr>
                <w:rFonts w:hint="eastAsia"/>
              </w:rPr>
              <w:t>阮瑶，</w:t>
            </w:r>
            <w:r w:rsidRPr="00B7382B">
              <w:rPr>
                <w:rFonts w:hint="eastAsia"/>
                <w:b/>
                <w:color w:val="0000FF"/>
              </w:rPr>
              <w:t>王立英，</w:t>
            </w:r>
            <w:r>
              <w:rPr>
                <w:rFonts w:hint="eastAsia"/>
              </w:rPr>
              <w:t>诸廷俊等</w:t>
            </w:r>
            <w:r>
              <w:rPr>
                <w:rFonts w:hint="eastAsia"/>
              </w:rPr>
              <w:t>.2015</w:t>
            </w:r>
            <w:r>
              <w:rPr>
                <w:rFonts w:hint="eastAsia"/>
              </w:rPr>
              <w:t>年全国寄生虫病防治专业技术能力考核结果分析</w:t>
            </w:r>
            <w:r>
              <w:t>[J]</w:t>
            </w:r>
            <w:r>
              <w:rPr>
                <w:rFonts w:hint="eastAsia"/>
              </w:rPr>
              <w:t>.</w:t>
            </w:r>
            <w:r>
              <w:rPr>
                <w:rFonts w:hint="eastAsia"/>
              </w:rPr>
              <w:t>中国血吸虫病防治杂志，</w:t>
            </w:r>
            <w:r>
              <w:rPr>
                <w:rFonts w:hint="eastAsia"/>
              </w:rPr>
              <w:t>2017,29</w:t>
            </w:r>
            <w:r>
              <w:rPr>
                <w:rFonts w:hint="eastAsia"/>
              </w:rPr>
              <w:t>（</w:t>
            </w:r>
            <w:r>
              <w:rPr>
                <w:rFonts w:hint="eastAsia"/>
              </w:rPr>
              <w:t>2</w:t>
            </w:r>
            <w:r>
              <w:rPr>
                <w:rFonts w:hint="eastAsia"/>
              </w:rPr>
              <w:t>）</w:t>
            </w:r>
            <w:r>
              <w:rPr>
                <w:rFonts w:hint="eastAsia"/>
              </w:rPr>
              <w:t>:155-158.</w:t>
            </w:r>
          </w:p>
          <w:p w14:paraId="0B0A82EE" w14:textId="77777777" w:rsidR="00086714" w:rsidRDefault="00086714" w:rsidP="00086714">
            <w:pPr>
              <w:spacing w:line="360" w:lineRule="auto"/>
              <w:ind w:leftChars="180" w:left="588" w:hangingChars="100" w:hanging="210"/>
            </w:pPr>
            <w:r>
              <w:rPr>
                <w:rFonts w:hint="eastAsia"/>
              </w:rPr>
              <w:t>2</w:t>
            </w:r>
            <w:r>
              <w:t>3</w:t>
            </w:r>
            <w:r>
              <w:rPr>
                <w:rFonts w:hint="eastAsia"/>
              </w:rPr>
              <w:t xml:space="preserve">. </w:t>
            </w:r>
            <w:r>
              <w:rPr>
                <w:rFonts w:hint="eastAsia"/>
              </w:rPr>
              <w:t>韩帅，</w:t>
            </w:r>
            <w:r w:rsidRPr="00AB2DD8">
              <w:rPr>
                <w:rFonts w:hint="eastAsia"/>
                <w:b/>
                <w:color w:val="0000FF"/>
              </w:rPr>
              <w:t>王立英，</w:t>
            </w:r>
            <w:proofErr w:type="gramStart"/>
            <w:r>
              <w:rPr>
                <w:rFonts w:hint="eastAsia"/>
              </w:rPr>
              <w:t>伍卫平等</w:t>
            </w:r>
            <w:proofErr w:type="gramEnd"/>
            <w:r>
              <w:rPr>
                <w:rFonts w:hint="eastAsia"/>
              </w:rPr>
              <w:t xml:space="preserve">. </w:t>
            </w:r>
            <w:r w:rsidRPr="00AB2DD8">
              <w:rPr>
                <w:rFonts w:hint="eastAsia"/>
              </w:rPr>
              <w:t>儿童棘球蚴病及</w:t>
            </w:r>
            <w:proofErr w:type="gramStart"/>
            <w:r w:rsidRPr="00AB2DD8">
              <w:rPr>
                <w:rFonts w:hint="eastAsia"/>
              </w:rPr>
              <w:t>阿苯达唑</w:t>
            </w:r>
            <w:proofErr w:type="gramEnd"/>
            <w:r w:rsidRPr="00AB2DD8">
              <w:rPr>
                <w:rFonts w:hint="eastAsia"/>
              </w:rPr>
              <w:t>治疗对肝功能的影响</w:t>
            </w:r>
            <w:r>
              <w:t>[J]</w:t>
            </w:r>
            <w:r>
              <w:rPr>
                <w:rFonts w:hint="eastAsia"/>
              </w:rPr>
              <w:t>.</w:t>
            </w:r>
            <w:r>
              <w:rPr>
                <w:rFonts w:hint="eastAsia"/>
              </w:rPr>
              <w:t>中国病原生物学杂志，</w:t>
            </w:r>
            <w:r>
              <w:rPr>
                <w:rFonts w:hint="eastAsia"/>
              </w:rPr>
              <w:t>2016</w:t>
            </w:r>
            <w:r>
              <w:rPr>
                <w:rFonts w:hint="eastAsia"/>
              </w:rPr>
              <w:t>，</w:t>
            </w:r>
            <w:r>
              <w:rPr>
                <w:rFonts w:hint="eastAsia"/>
              </w:rPr>
              <w:t>11</w:t>
            </w:r>
            <w:r>
              <w:rPr>
                <w:rFonts w:hint="eastAsia"/>
              </w:rPr>
              <w:t>（</w:t>
            </w:r>
            <w:r>
              <w:rPr>
                <w:rFonts w:hint="eastAsia"/>
              </w:rPr>
              <w:t>5</w:t>
            </w:r>
            <w:r>
              <w:rPr>
                <w:rFonts w:hint="eastAsia"/>
              </w:rPr>
              <w:t>）：</w:t>
            </w:r>
            <w:r>
              <w:rPr>
                <w:rFonts w:hint="eastAsia"/>
              </w:rPr>
              <w:t>452-455.</w:t>
            </w:r>
          </w:p>
          <w:p w14:paraId="2D4D92C5" w14:textId="77777777" w:rsidR="00086714" w:rsidRDefault="00086714" w:rsidP="00086714">
            <w:pPr>
              <w:spacing w:line="360" w:lineRule="auto"/>
              <w:ind w:leftChars="180" w:left="588" w:hangingChars="100" w:hanging="210"/>
            </w:pPr>
            <w:r>
              <w:rPr>
                <w:rFonts w:hint="eastAsia"/>
              </w:rPr>
              <w:t>2</w:t>
            </w:r>
            <w:r>
              <w:t>4</w:t>
            </w:r>
            <w:r>
              <w:rPr>
                <w:rFonts w:hint="eastAsia"/>
              </w:rPr>
              <w:t xml:space="preserve">. </w:t>
            </w:r>
            <w:r>
              <w:rPr>
                <w:rFonts w:hint="eastAsia"/>
              </w:rPr>
              <w:t>张梦媛，</w:t>
            </w:r>
            <w:r w:rsidRPr="005D677B">
              <w:rPr>
                <w:rFonts w:hint="eastAsia"/>
                <w:b/>
                <w:color w:val="0000FF"/>
              </w:rPr>
              <w:t>王立英，</w:t>
            </w:r>
            <w:proofErr w:type="gramStart"/>
            <w:r>
              <w:rPr>
                <w:rFonts w:hint="eastAsia"/>
              </w:rPr>
              <w:t>官亚宜</w:t>
            </w:r>
            <w:proofErr w:type="gramEnd"/>
            <w:r>
              <w:rPr>
                <w:rFonts w:hint="eastAsia"/>
              </w:rPr>
              <w:t>，伍卫平</w:t>
            </w:r>
            <w:r>
              <w:rPr>
                <w:rFonts w:hint="eastAsia"/>
              </w:rPr>
              <w:t xml:space="preserve">. </w:t>
            </w:r>
            <w:r>
              <w:rPr>
                <w:rFonts w:hint="eastAsia"/>
              </w:rPr>
              <w:t>棘球蚴病严重程度的</w:t>
            </w:r>
            <w:r>
              <w:rPr>
                <w:rFonts w:hint="eastAsia"/>
              </w:rPr>
              <w:t>Mate</w:t>
            </w:r>
            <w:r>
              <w:rPr>
                <w:rFonts w:hint="eastAsia"/>
              </w:rPr>
              <w:t>分析</w:t>
            </w:r>
            <w:r>
              <w:t>[J]</w:t>
            </w:r>
            <w:r>
              <w:rPr>
                <w:rFonts w:hint="eastAsia"/>
              </w:rPr>
              <w:t xml:space="preserve">. </w:t>
            </w:r>
            <w:r>
              <w:rPr>
                <w:rFonts w:hint="eastAsia"/>
              </w:rPr>
              <w:t>中国寄生虫学与寄生虫病杂志</w:t>
            </w:r>
            <w:r>
              <w:rPr>
                <w:rFonts w:hint="eastAsia"/>
              </w:rPr>
              <w:t xml:space="preserve">, </w:t>
            </w:r>
            <w:r>
              <w:t>2</w:t>
            </w:r>
            <w:r>
              <w:rPr>
                <w:rFonts w:hint="eastAsia"/>
              </w:rPr>
              <w:t>018,36(2) :156-160.</w:t>
            </w:r>
          </w:p>
          <w:p w14:paraId="14044CC9" w14:textId="77777777" w:rsidR="00086714" w:rsidRPr="00700B13" w:rsidRDefault="00086714" w:rsidP="00086714">
            <w:pPr>
              <w:spacing w:line="360" w:lineRule="auto"/>
              <w:ind w:leftChars="180" w:left="588" w:hangingChars="100" w:hanging="210"/>
            </w:pPr>
            <w:r>
              <w:rPr>
                <w:rFonts w:hint="eastAsia"/>
              </w:rPr>
              <w:t>2</w:t>
            </w:r>
            <w:r>
              <w:t>5</w:t>
            </w:r>
            <w:r>
              <w:rPr>
                <w:rFonts w:hint="eastAsia"/>
              </w:rPr>
              <w:t xml:space="preserve">. </w:t>
            </w:r>
            <w:r>
              <w:rPr>
                <w:rFonts w:hint="eastAsia"/>
              </w:rPr>
              <w:t>曾祥嫚，</w:t>
            </w:r>
            <w:r w:rsidRPr="004D73CA">
              <w:rPr>
                <w:rFonts w:hint="eastAsia"/>
                <w:b/>
                <w:color w:val="0000FF"/>
              </w:rPr>
              <w:t>王立英</w:t>
            </w:r>
            <w:r>
              <w:rPr>
                <w:rFonts w:hint="eastAsia"/>
              </w:rPr>
              <w:t>，</w:t>
            </w:r>
            <w:proofErr w:type="gramStart"/>
            <w:r>
              <w:rPr>
                <w:rFonts w:hint="eastAsia"/>
              </w:rPr>
              <w:t>伍卫平等</w:t>
            </w:r>
            <w:proofErr w:type="gramEnd"/>
            <w:r>
              <w:rPr>
                <w:rFonts w:hint="eastAsia"/>
              </w:rPr>
              <w:t xml:space="preserve">. </w:t>
            </w:r>
            <w:r w:rsidRPr="004D73CA">
              <w:rPr>
                <w:rFonts w:hint="eastAsia"/>
              </w:rPr>
              <w:t>我国非青藏高原流行区囊型棘球蚴病聚类分析</w:t>
            </w:r>
            <w:r>
              <w:t>[J]</w:t>
            </w:r>
            <w:r>
              <w:rPr>
                <w:rFonts w:hint="eastAsia"/>
              </w:rPr>
              <w:t>.</w:t>
            </w:r>
            <w:r>
              <w:rPr>
                <w:rFonts w:hint="eastAsia"/>
              </w:rPr>
              <w:t>中国</w:t>
            </w:r>
            <w:r>
              <w:rPr>
                <w:rFonts w:hint="eastAsia"/>
              </w:rPr>
              <w:lastRenderedPageBreak/>
              <w:t>血吸虫病防治杂志，</w:t>
            </w:r>
            <w:r>
              <w:rPr>
                <w:rFonts w:hint="eastAsia"/>
              </w:rPr>
              <w:t>2014</w:t>
            </w:r>
            <w:r>
              <w:rPr>
                <w:rFonts w:hint="eastAsia"/>
              </w:rPr>
              <w:t>，</w:t>
            </w:r>
            <w:r>
              <w:rPr>
                <w:rFonts w:hint="eastAsia"/>
              </w:rPr>
              <w:t>26(2)</w:t>
            </w:r>
            <w:r>
              <w:rPr>
                <w:rFonts w:hint="eastAsia"/>
              </w:rPr>
              <w:t>：</w:t>
            </w:r>
            <w:r>
              <w:rPr>
                <w:rFonts w:hint="eastAsia"/>
              </w:rPr>
              <w:t>180-183.</w:t>
            </w:r>
          </w:p>
          <w:p w14:paraId="04027DDC" w14:textId="77777777" w:rsidR="00086714" w:rsidRDefault="00086714" w:rsidP="00086714">
            <w:pPr>
              <w:spacing w:line="360" w:lineRule="auto"/>
              <w:ind w:leftChars="180" w:left="378"/>
            </w:pPr>
            <w:r>
              <w:rPr>
                <w:rFonts w:hint="eastAsia"/>
              </w:rPr>
              <w:t>2</w:t>
            </w:r>
            <w:r>
              <w:t>6</w:t>
            </w:r>
            <w:r>
              <w:rPr>
                <w:rFonts w:hint="eastAsia"/>
              </w:rPr>
              <w:t>．郑灿军，</w:t>
            </w:r>
            <w:r w:rsidRPr="005320B1">
              <w:rPr>
                <w:rFonts w:hint="eastAsia"/>
                <w:b/>
                <w:color w:val="0000FF"/>
              </w:rPr>
              <w:t>王立英</w:t>
            </w:r>
            <w:r>
              <w:rPr>
                <w:rFonts w:hint="eastAsia"/>
              </w:rPr>
              <w:t>，</w:t>
            </w:r>
            <w:proofErr w:type="gramStart"/>
            <w:r>
              <w:rPr>
                <w:rFonts w:hint="eastAsia"/>
              </w:rPr>
              <w:t>许翔</w:t>
            </w:r>
            <w:proofErr w:type="gramEnd"/>
            <w:r>
              <w:rPr>
                <w:rFonts w:hint="eastAsia"/>
              </w:rPr>
              <w:t>. 2004-2007</w:t>
            </w:r>
            <w:r>
              <w:rPr>
                <w:rFonts w:hint="eastAsia"/>
              </w:rPr>
              <w:t>年我国利什曼病疫情</w:t>
            </w:r>
            <w:r>
              <w:t>[J]</w:t>
            </w:r>
            <w:r>
              <w:rPr>
                <w:rFonts w:hint="eastAsia"/>
              </w:rPr>
              <w:t xml:space="preserve">. </w:t>
            </w:r>
            <w:r>
              <w:rPr>
                <w:rFonts w:hint="eastAsia"/>
              </w:rPr>
              <w:t>中国寄生虫学与寄生虫病杂志</w:t>
            </w:r>
            <w:r>
              <w:rPr>
                <w:rFonts w:hint="eastAsia"/>
              </w:rPr>
              <w:t xml:space="preserve">, </w:t>
            </w:r>
            <w:r>
              <w:t>2</w:t>
            </w:r>
            <w:r>
              <w:rPr>
                <w:rFonts w:hint="eastAsia"/>
              </w:rPr>
              <w:t>009,27(4) :344-346.</w:t>
            </w:r>
            <w:r w:rsidRPr="00603CEF">
              <w:rPr>
                <w:rFonts w:hint="eastAsia"/>
              </w:rPr>
              <w:t xml:space="preserve"> </w:t>
            </w:r>
          </w:p>
          <w:p w14:paraId="6EA3154B" w14:textId="77777777" w:rsidR="00086714" w:rsidRDefault="00086714" w:rsidP="00086714">
            <w:pPr>
              <w:spacing w:line="360" w:lineRule="auto"/>
              <w:ind w:leftChars="180" w:left="378"/>
            </w:pPr>
            <w:r>
              <w:rPr>
                <w:rFonts w:hint="eastAsia"/>
              </w:rPr>
              <w:t>2</w:t>
            </w:r>
            <w:r>
              <w:t>7</w:t>
            </w:r>
            <w:r>
              <w:rPr>
                <w:rFonts w:hint="eastAsia"/>
              </w:rPr>
              <w:t>．</w:t>
            </w:r>
            <w:r w:rsidRPr="00B462EF">
              <w:rPr>
                <w:rFonts w:hint="eastAsia"/>
              </w:rPr>
              <w:t>王英，</w:t>
            </w:r>
            <w:r w:rsidRPr="005320B1">
              <w:rPr>
                <w:rFonts w:hint="eastAsia"/>
                <w:b/>
                <w:color w:val="0000FF"/>
              </w:rPr>
              <w:t>王立英</w:t>
            </w:r>
            <w:r w:rsidRPr="005320B1">
              <w:rPr>
                <w:rFonts w:hint="eastAsia"/>
                <w:b/>
                <w:color w:val="0000FF"/>
              </w:rPr>
              <w:t xml:space="preserve">. </w:t>
            </w:r>
            <w:r w:rsidRPr="00B462EF">
              <w:rPr>
                <w:rFonts w:hint="eastAsia"/>
              </w:rPr>
              <w:t>适应现代医学要求加强流行病学教学改革</w:t>
            </w:r>
            <w:r>
              <w:t>[J]</w:t>
            </w:r>
            <w:r w:rsidRPr="00B462EF">
              <w:rPr>
                <w:rFonts w:hint="eastAsia"/>
              </w:rPr>
              <w:t>.</w:t>
            </w:r>
            <w:r w:rsidRPr="00B462EF">
              <w:rPr>
                <w:rFonts w:hint="eastAsia"/>
              </w:rPr>
              <w:t>包头医学院学报，</w:t>
            </w:r>
            <w:r w:rsidRPr="00B462EF">
              <w:rPr>
                <w:rFonts w:hint="eastAsia"/>
              </w:rPr>
              <w:t>2005</w:t>
            </w:r>
            <w:r w:rsidRPr="00B462EF">
              <w:rPr>
                <w:rFonts w:hint="eastAsia"/>
              </w:rPr>
              <w:t>，</w:t>
            </w:r>
            <w:r w:rsidRPr="00B462EF">
              <w:rPr>
                <w:rFonts w:hint="eastAsia"/>
              </w:rPr>
              <w:t>21</w:t>
            </w:r>
            <w:r w:rsidRPr="00B462EF">
              <w:rPr>
                <w:rFonts w:hint="eastAsia"/>
              </w:rPr>
              <w:t>（</w:t>
            </w:r>
            <w:r w:rsidRPr="00B462EF">
              <w:rPr>
                <w:rFonts w:hint="eastAsia"/>
              </w:rPr>
              <w:t>3B</w:t>
            </w:r>
            <w:r w:rsidRPr="00B462EF">
              <w:rPr>
                <w:rFonts w:hint="eastAsia"/>
              </w:rPr>
              <w:t>）</w:t>
            </w:r>
            <w:r w:rsidRPr="00B462EF">
              <w:rPr>
                <w:rFonts w:hint="eastAsia"/>
              </w:rPr>
              <w:t xml:space="preserve">:115-116. </w:t>
            </w:r>
          </w:p>
          <w:p w14:paraId="0174DD2E" w14:textId="77777777" w:rsidR="00086714" w:rsidRPr="005B26A2" w:rsidRDefault="00086714" w:rsidP="00086714">
            <w:pPr>
              <w:spacing w:line="360" w:lineRule="auto"/>
              <w:ind w:firstLineChars="180" w:firstLine="378"/>
            </w:pPr>
            <w:r w:rsidRPr="005B26A2">
              <w:rPr>
                <w:rFonts w:hint="eastAsia"/>
              </w:rPr>
              <w:t>2</w:t>
            </w:r>
            <w:r>
              <w:t>8</w:t>
            </w:r>
            <w:r w:rsidRPr="005B26A2">
              <w:rPr>
                <w:rFonts w:hint="eastAsia"/>
              </w:rPr>
              <w:t>．</w:t>
            </w:r>
            <w:r w:rsidRPr="005B26A2">
              <w:t xml:space="preserve">HU Huan </w:t>
            </w:r>
            <w:proofErr w:type="spellStart"/>
            <w:r w:rsidRPr="005B26A2">
              <w:t>Huan</w:t>
            </w:r>
            <w:proofErr w:type="spellEnd"/>
            <w:r w:rsidRPr="005B26A2">
              <w:t xml:space="preserve">, WU Wei Ping, </w:t>
            </w:r>
            <w:r w:rsidRPr="005B26A2">
              <w:rPr>
                <w:b/>
                <w:color w:val="0000FF"/>
              </w:rPr>
              <w:t>WANG Li Ying</w:t>
            </w:r>
            <w:r w:rsidRPr="005B26A2">
              <w:rPr>
                <w:rFonts w:hint="eastAsia"/>
                <w:b/>
                <w:color w:val="0000FF"/>
              </w:rPr>
              <w:t xml:space="preserve"> </w:t>
            </w:r>
            <w:r w:rsidRPr="005B26A2">
              <w:rPr>
                <w:rFonts w:hint="eastAsia"/>
              </w:rPr>
              <w:t>et.</w:t>
            </w:r>
            <w:r w:rsidRPr="005B26A2">
              <w:rPr>
                <w:rFonts w:hint="eastAsia"/>
                <w:b/>
                <w:color w:val="0000FF"/>
              </w:rPr>
              <w:t xml:space="preserve"> </w:t>
            </w:r>
            <w:r w:rsidRPr="005B26A2">
              <w:t xml:space="preserve">Study of Infection of Echinococcus </w:t>
            </w:r>
            <w:proofErr w:type="spellStart"/>
            <w:r w:rsidRPr="005B26A2">
              <w:t>granulosus</w:t>
            </w:r>
            <w:proofErr w:type="spellEnd"/>
            <w:r w:rsidRPr="005B26A2">
              <w:t xml:space="preserve"> in Yak in Spring and Its Potential Role in Transmission of Cystic Echinococcosis in </w:t>
            </w:r>
            <w:proofErr w:type="spellStart"/>
            <w:r w:rsidRPr="005B26A2">
              <w:t>Rangtang</w:t>
            </w:r>
            <w:proofErr w:type="spellEnd"/>
            <w:r w:rsidRPr="005B26A2">
              <w:t xml:space="preserve"> County of Sichuan, China</w:t>
            </w:r>
            <w:r w:rsidRPr="005B26A2">
              <w:rPr>
                <w:rFonts w:hint="eastAsia"/>
              </w:rPr>
              <w:t>. Biomedical and Environmental Sciences,2012,5,226-229.</w:t>
            </w:r>
          </w:p>
          <w:p w14:paraId="7B55D5CB" w14:textId="77777777" w:rsidR="00086714" w:rsidRDefault="00086714" w:rsidP="00086714">
            <w:pPr>
              <w:spacing w:line="360" w:lineRule="auto"/>
              <w:ind w:firstLineChars="200" w:firstLine="420"/>
            </w:pPr>
            <w:r w:rsidRPr="005B26A2">
              <w:rPr>
                <w:rFonts w:hint="eastAsia"/>
              </w:rPr>
              <w:t>2</w:t>
            </w:r>
            <w:r>
              <w:t>9</w:t>
            </w:r>
            <w:r w:rsidRPr="005B26A2">
              <w:rPr>
                <w:rFonts w:hint="eastAsia"/>
              </w:rPr>
              <w:t>．</w:t>
            </w:r>
            <w:r w:rsidRPr="005B26A2">
              <w:t xml:space="preserve">Hu HH, Wu WP, </w:t>
            </w:r>
            <w:r w:rsidRPr="005B26A2">
              <w:rPr>
                <w:b/>
                <w:color w:val="0000FF"/>
              </w:rPr>
              <w:t xml:space="preserve">Wang LY, </w:t>
            </w:r>
            <w:r w:rsidRPr="005B26A2">
              <w:t xml:space="preserve">Wang Q, Cai HX, Huang Y. A village-based multidisciplinary study on factors affecting the intensity of cystic echinococcosis in an endemic region of the Tibetan plateau, </w:t>
            </w:r>
            <w:hyperlink r:id="rId10" w:tooltip="Epidemiology and infection." w:history="1">
              <w:r w:rsidRPr="005B26A2">
                <w:t>Epidemiol Infect.</w:t>
              </w:r>
            </w:hyperlink>
            <w:r w:rsidRPr="005B26A2">
              <w:t xml:space="preserve"> 2013</w:t>
            </w:r>
            <w:r w:rsidRPr="005B26A2">
              <w:t>；</w:t>
            </w:r>
            <w:r w:rsidRPr="005B26A2">
              <w:t>6:1-7.</w:t>
            </w:r>
          </w:p>
          <w:p w14:paraId="26F7D3C5" w14:textId="77777777" w:rsidR="00086714" w:rsidRPr="005B26A2" w:rsidRDefault="00086714" w:rsidP="00086714">
            <w:pPr>
              <w:spacing w:line="360" w:lineRule="auto"/>
              <w:ind w:firstLineChars="200" w:firstLine="420"/>
            </w:pPr>
            <w:r>
              <w:t>30</w:t>
            </w:r>
            <w:r w:rsidRPr="005B26A2">
              <w:rPr>
                <w:rFonts w:hint="eastAsia"/>
              </w:rPr>
              <w:t xml:space="preserve">. </w:t>
            </w:r>
            <w:proofErr w:type="spellStart"/>
            <w:r w:rsidRPr="005B26A2">
              <w:rPr>
                <w:rFonts w:hint="eastAsia"/>
              </w:rPr>
              <w:t>Huixia</w:t>
            </w:r>
            <w:proofErr w:type="spellEnd"/>
            <w:r w:rsidRPr="005B26A2">
              <w:rPr>
                <w:rFonts w:hint="eastAsia"/>
              </w:rPr>
              <w:t xml:space="preserve"> Cai, Yayi Guan, Xiao Ma, </w:t>
            </w:r>
            <w:r w:rsidRPr="005B26A2">
              <w:rPr>
                <w:rFonts w:hint="eastAsia"/>
                <w:b/>
                <w:color w:val="0000FF"/>
              </w:rPr>
              <w:t xml:space="preserve">Liying Wang, </w:t>
            </w:r>
            <w:r w:rsidRPr="005B26A2">
              <w:rPr>
                <w:rFonts w:hint="eastAsia"/>
              </w:rPr>
              <w:t xml:space="preserve">Hu Wang et. Epidemiology of Echinococcosis among Schoolchildren in </w:t>
            </w:r>
            <w:proofErr w:type="spellStart"/>
            <w:r w:rsidRPr="005B26A2">
              <w:rPr>
                <w:rFonts w:hint="eastAsia"/>
              </w:rPr>
              <w:t>Golog</w:t>
            </w:r>
            <w:proofErr w:type="spellEnd"/>
            <w:r w:rsidRPr="005B26A2">
              <w:rPr>
                <w:rFonts w:hint="eastAsia"/>
              </w:rPr>
              <w:t xml:space="preserve"> Tibetan Autonomous Prefecture, Qinghai, China. </w:t>
            </w:r>
            <w:proofErr w:type="spellStart"/>
            <w:proofErr w:type="gramStart"/>
            <w:r w:rsidRPr="005B26A2">
              <w:rPr>
                <w:rFonts w:hint="eastAsia"/>
              </w:rPr>
              <w:t>J.Trop.Med</w:t>
            </w:r>
            <w:proofErr w:type="gramEnd"/>
            <w:r w:rsidRPr="005B26A2">
              <w:rPr>
                <w:rFonts w:hint="eastAsia"/>
              </w:rPr>
              <w:t>.Hyg</w:t>
            </w:r>
            <w:proofErr w:type="spellEnd"/>
            <w:r w:rsidRPr="005B26A2">
              <w:rPr>
                <w:rFonts w:hint="eastAsia"/>
              </w:rPr>
              <w:t>., 96(3),</w:t>
            </w:r>
            <w:proofErr w:type="gramStart"/>
            <w:r w:rsidRPr="005B26A2">
              <w:rPr>
                <w:rFonts w:hint="eastAsia"/>
              </w:rPr>
              <w:t>2017,pp.</w:t>
            </w:r>
            <w:proofErr w:type="gramEnd"/>
            <w:r w:rsidRPr="005B26A2">
              <w:rPr>
                <w:rFonts w:hint="eastAsia"/>
              </w:rPr>
              <w:t xml:space="preserve">674-679. </w:t>
            </w:r>
          </w:p>
          <w:p w14:paraId="0C83F7B9" w14:textId="77777777" w:rsidR="00086714" w:rsidRPr="005B26A2" w:rsidRDefault="00086714" w:rsidP="00086714">
            <w:pPr>
              <w:spacing w:line="360" w:lineRule="auto"/>
              <w:ind w:firstLineChars="200" w:firstLine="420"/>
            </w:pPr>
            <w:r>
              <w:t>31</w:t>
            </w:r>
            <w:r w:rsidRPr="005B26A2">
              <w:rPr>
                <w:rFonts w:hint="eastAsia"/>
              </w:rPr>
              <w:t xml:space="preserve">. Xiangman Zeng, Yayi Guan, Weiping Wu, </w:t>
            </w:r>
            <w:r w:rsidRPr="005B26A2">
              <w:rPr>
                <w:b/>
                <w:color w:val="0000FF"/>
              </w:rPr>
              <w:t>Liying Wang,</w:t>
            </w:r>
            <w:r w:rsidRPr="005B26A2">
              <w:t xml:space="preserve"> </w:t>
            </w:r>
            <w:r w:rsidRPr="005B26A2">
              <w:rPr>
                <w:rFonts w:hint="eastAsia"/>
              </w:rPr>
              <w:t xml:space="preserve">et. </w:t>
            </w:r>
            <w:r w:rsidRPr="005B26A2">
              <w:t xml:space="preserve">Analysis of Factors Influencing Cystic Echinococcosis in Northwest Non-Qinghai Tibetan Plateau Regions of China </w:t>
            </w:r>
            <w:proofErr w:type="gramStart"/>
            <w:r w:rsidRPr="005B26A2">
              <w:t>The</w:t>
            </w:r>
            <w:proofErr w:type="gramEnd"/>
            <w:r w:rsidRPr="005B26A2">
              <w:t xml:space="preserve"> American Journal of Tropical Medicine and Hygiene</w:t>
            </w:r>
            <w:r w:rsidRPr="005B26A2">
              <w:rPr>
                <w:rFonts w:hint="eastAsia"/>
              </w:rPr>
              <w:t>,102(3),2020,567-573.</w:t>
            </w:r>
          </w:p>
          <w:p w14:paraId="3DC32ECD" w14:textId="77777777" w:rsidR="00086714" w:rsidRPr="004666F1" w:rsidRDefault="00086714" w:rsidP="00086714">
            <w:pPr>
              <w:spacing w:line="360" w:lineRule="auto"/>
              <w:ind w:firstLineChars="200" w:firstLine="420"/>
            </w:pPr>
            <w:r>
              <w:t>32</w:t>
            </w:r>
            <w:r>
              <w:rPr>
                <w:rFonts w:hint="eastAsia"/>
              </w:rPr>
              <w:t>.</w:t>
            </w:r>
            <w:r w:rsidRPr="00621058">
              <w:rPr>
                <w:rFonts w:hint="eastAsia"/>
              </w:rPr>
              <w:t xml:space="preserve"> </w:t>
            </w:r>
            <w:r>
              <w:rPr>
                <w:rFonts w:hint="eastAsia"/>
              </w:rPr>
              <w:t>Ruan Yao</w:t>
            </w:r>
            <w:r>
              <w:rPr>
                <w:rFonts w:hint="eastAsia"/>
              </w:rPr>
              <w:t>，</w:t>
            </w:r>
            <w:r>
              <w:rPr>
                <w:rFonts w:hint="eastAsia"/>
              </w:rPr>
              <w:t xml:space="preserve">Tian </w:t>
            </w:r>
            <w:proofErr w:type="spellStart"/>
            <w:r>
              <w:rPr>
                <w:rFonts w:hint="eastAsia"/>
              </w:rPr>
              <w:t>Tian</w:t>
            </w:r>
            <w:proofErr w:type="spellEnd"/>
            <w:r>
              <w:rPr>
                <w:rFonts w:hint="eastAsia"/>
              </w:rPr>
              <w:t>，</w:t>
            </w:r>
            <w:r>
              <w:rPr>
                <w:rFonts w:hint="eastAsia"/>
              </w:rPr>
              <w:t>Zhu Zelin</w:t>
            </w:r>
            <w:r>
              <w:rPr>
                <w:rFonts w:hint="eastAsia"/>
              </w:rPr>
              <w:t>，</w:t>
            </w:r>
            <w:r>
              <w:rPr>
                <w:rFonts w:hint="eastAsia"/>
              </w:rPr>
              <w:t xml:space="preserve">Hao </w:t>
            </w:r>
            <w:proofErr w:type="spellStart"/>
            <w:r>
              <w:rPr>
                <w:rFonts w:hint="eastAsia"/>
              </w:rPr>
              <w:t>Yuwan</w:t>
            </w:r>
            <w:proofErr w:type="spellEnd"/>
            <w:r>
              <w:rPr>
                <w:rFonts w:hint="eastAsia"/>
              </w:rPr>
              <w:t>，</w:t>
            </w:r>
            <w:r>
              <w:rPr>
                <w:rFonts w:hint="eastAsia"/>
              </w:rPr>
              <w:t>Zhang Li</w:t>
            </w:r>
            <w:r>
              <w:rPr>
                <w:rFonts w:hint="eastAsia"/>
              </w:rPr>
              <w:t>，</w:t>
            </w:r>
            <w:r>
              <w:rPr>
                <w:rFonts w:hint="eastAsia"/>
              </w:rPr>
              <w:t xml:space="preserve">Zhu </w:t>
            </w:r>
            <w:proofErr w:type="spellStart"/>
            <w:r>
              <w:rPr>
                <w:rFonts w:hint="eastAsia"/>
              </w:rPr>
              <w:t>Tingjun</w:t>
            </w:r>
            <w:proofErr w:type="spellEnd"/>
            <w:r>
              <w:rPr>
                <w:rFonts w:hint="eastAsia"/>
              </w:rPr>
              <w:t>，</w:t>
            </w:r>
            <w:r w:rsidRPr="00E30C0E">
              <w:rPr>
                <w:rFonts w:hint="eastAsia"/>
                <w:b/>
                <w:color w:val="0000FF"/>
              </w:rPr>
              <w:t>Wang Liying</w:t>
            </w:r>
            <w:r w:rsidRPr="00E30C0E">
              <w:rPr>
                <w:rFonts w:hint="eastAsia"/>
                <w:b/>
                <w:color w:val="0000FF"/>
              </w:rPr>
              <w:t>，</w:t>
            </w:r>
            <w:r>
              <w:rPr>
                <w:rFonts w:hint="eastAsia"/>
              </w:rPr>
              <w:t>Wang Qiang</w:t>
            </w:r>
            <w:r>
              <w:rPr>
                <w:rFonts w:hint="eastAsia"/>
              </w:rPr>
              <w:t>，</w:t>
            </w:r>
            <w:r>
              <w:rPr>
                <w:rFonts w:hint="eastAsia"/>
              </w:rPr>
              <w:t xml:space="preserve">Cao </w:t>
            </w:r>
            <w:proofErr w:type="spellStart"/>
            <w:r>
              <w:rPr>
                <w:rFonts w:hint="eastAsia"/>
              </w:rPr>
              <w:t>Chunli</w:t>
            </w:r>
            <w:proofErr w:type="spellEnd"/>
            <w:r>
              <w:rPr>
                <w:rFonts w:hint="eastAsia"/>
              </w:rPr>
              <w:t>，</w:t>
            </w:r>
            <w:r>
              <w:rPr>
                <w:rFonts w:hint="eastAsia"/>
              </w:rPr>
              <w:t xml:space="preserve">Li </w:t>
            </w:r>
            <w:proofErr w:type="spellStart"/>
            <w:r>
              <w:rPr>
                <w:rFonts w:hint="eastAsia"/>
              </w:rPr>
              <w:t>Shizhu</w:t>
            </w:r>
            <w:proofErr w:type="spellEnd"/>
            <w:r>
              <w:rPr>
                <w:rFonts w:hint="eastAsia"/>
              </w:rPr>
              <w:t xml:space="preserve">, Zhou </w:t>
            </w:r>
            <w:proofErr w:type="spellStart"/>
            <w:r>
              <w:rPr>
                <w:rFonts w:hint="eastAsia"/>
              </w:rPr>
              <w:t>Xiaonong</w:t>
            </w:r>
            <w:proofErr w:type="spellEnd"/>
            <w:r>
              <w:rPr>
                <w:rFonts w:hint="eastAsia"/>
              </w:rPr>
              <w:t xml:space="preserve"> </w:t>
            </w:r>
            <w:r>
              <w:rPr>
                <w:rFonts w:ascii="Arial" w:hAnsi="Arial" w:cs="Arial" w:hint="eastAsia"/>
                <w:color w:val="000000"/>
                <w:kern w:val="0"/>
                <w:sz w:val="18"/>
                <w:szCs w:val="18"/>
              </w:rPr>
              <w:t xml:space="preserve">et. </w:t>
            </w:r>
            <w:r w:rsidRPr="00621058">
              <w:rPr>
                <w:rFonts w:hint="eastAsia"/>
              </w:rPr>
              <w:t>Assessing competence for helminthiases</w:t>
            </w:r>
            <w:r w:rsidRPr="00621058">
              <w:rPr>
                <w:rFonts w:hint="eastAsia"/>
              </w:rPr>
              <w:t>：</w:t>
            </w:r>
            <w:r w:rsidRPr="00621058">
              <w:rPr>
                <w:rFonts w:hint="eastAsia"/>
              </w:rPr>
              <w:t>A lesson le</w:t>
            </w:r>
            <w:r>
              <w:rPr>
                <w:rFonts w:hint="eastAsia"/>
              </w:rPr>
              <w:t>，</w:t>
            </w:r>
            <w:proofErr w:type="spellStart"/>
            <w:r w:rsidRPr="00621058">
              <w:rPr>
                <w:rFonts w:hint="eastAsia"/>
              </w:rPr>
              <w:t>arnt</w:t>
            </w:r>
            <w:proofErr w:type="spellEnd"/>
            <w:r w:rsidRPr="00621058">
              <w:rPr>
                <w:rFonts w:hint="eastAsia"/>
              </w:rPr>
              <w:t xml:space="preserve"> from national contest of parasitic diseases in China in 2012-2016</w:t>
            </w:r>
            <w:r w:rsidRPr="00B75B5F">
              <w:rPr>
                <w:sz w:val="24"/>
              </w:rPr>
              <w:t>[J].</w:t>
            </w:r>
            <w:r>
              <w:rPr>
                <w:rFonts w:hint="eastAsia"/>
                <w:sz w:val="24"/>
              </w:rPr>
              <w:t xml:space="preserve"> </w:t>
            </w:r>
            <w:r>
              <w:rPr>
                <w:rFonts w:ascii="Arial" w:hAnsi="Arial" w:cs="Arial" w:hint="eastAsia"/>
                <w:color w:val="000000"/>
                <w:kern w:val="0"/>
                <w:sz w:val="18"/>
                <w:szCs w:val="18"/>
              </w:rPr>
              <w:t>Acta Tropica 198(2019) 105078:1-6.</w:t>
            </w:r>
          </w:p>
          <w:p w14:paraId="03E749F7" w14:textId="77777777" w:rsidR="00086714" w:rsidRPr="00D928B4" w:rsidRDefault="00086714" w:rsidP="00086714">
            <w:pPr>
              <w:spacing w:line="360" w:lineRule="auto"/>
              <w:ind w:firstLineChars="200" w:firstLine="420"/>
            </w:pPr>
            <w:r>
              <w:t>33</w:t>
            </w:r>
            <w:r w:rsidRPr="006C3D88">
              <w:rPr>
                <w:rFonts w:hint="eastAsia"/>
              </w:rPr>
              <w:t xml:space="preserve">. </w:t>
            </w:r>
            <w:r w:rsidRPr="006C3D88">
              <w:t xml:space="preserve">Li, B., </w:t>
            </w:r>
            <w:proofErr w:type="spellStart"/>
            <w:r w:rsidRPr="006C3D88">
              <w:t>Quzhen</w:t>
            </w:r>
            <w:proofErr w:type="spellEnd"/>
            <w:r w:rsidRPr="006C3D88">
              <w:t>, G., Xue, C. …</w:t>
            </w:r>
            <w:r w:rsidRPr="00917991">
              <w:rPr>
                <w:rFonts w:hint="eastAsia"/>
                <w:b/>
                <w:color w:val="0000FF"/>
              </w:rPr>
              <w:t>Li-ying Wang</w:t>
            </w:r>
            <w:r w:rsidRPr="006C3D88">
              <w:t xml:space="preserve"> et al. Epidemiological survey of echinococcosis in Tibet Autonomous Region of China. Infect Dis Poverty 8, 29 (2019) doi:10.1186/s40249-019-</w:t>
            </w:r>
            <w:r w:rsidRPr="006C3D88">
              <w:rPr>
                <w:rFonts w:hint="eastAsia"/>
              </w:rPr>
              <w:t xml:space="preserve"> </w:t>
            </w:r>
            <w:r w:rsidRPr="006C3D88">
              <w:t>0537-5</w:t>
            </w:r>
            <w:r w:rsidRPr="006C3D88">
              <w:rPr>
                <w:rFonts w:hint="eastAsia"/>
              </w:rPr>
              <w:t>.</w:t>
            </w:r>
          </w:p>
          <w:p w14:paraId="5B0D33E3" w14:textId="77777777" w:rsidR="00086714" w:rsidRPr="00700B13" w:rsidRDefault="00086714" w:rsidP="00086714">
            <w:pPr>
              <w:spacing w:line="360" w:lineRule="auto"/>
              <w:ind w:firstLineChars="200" w:firstLine="420"/>
              <w:rPr>
                <w:rFonts w:ascii="Arial" w:hAnsi="Arial" w:cs="Arial"/>
                <w:color w:val="000000"/>
                <w:kern w:val="0"/>
                <w:sz w:val="18"/>
                <w:szCs w:val="18"/>
              </w:rPr>
            </w:pPr>
            <w:r>
              <w:t>34</w:t>
            </w:r>
            <w:r w:rsidRPr="00700B13">
              <w:rPr>
                <w:rFonts w:hint="eastAsia"/>
              </w:rPr>
              <w:t xml:space="preserve">. </w:t>
            </w:r>
            <w:r w:rsidRPr="00700B13">
              <w:rPr>
                <w:rFonts w:hint="eastAsia"/>
              </w:rPr>
              <w:t>付青</w:t>
            </w:r>
            <w:r>
              <w:rPr>
                <w:rFonts w:hint="eastAsia"/>
              </w:rPr>
              <w:t>，</w:t>
            </w:r>
            <w:r w:rsidRPr="00700B13">
              <w:rPr>
                <w:rFonts w:hint="eastAsia"/>
              </w:rPr>
              <w:t>韩秀敏</w:t>
            </w:r>
            <w:r>
              <w:rPr>
                <w:rFonts w:hint="eastAsia"/>
              </w:rPr>
              <w:t>，</w:t>
            </w:r>
            <w:r w:rsidRPr="00700B13">
              <w:rPr>
                <w:rFonts w:hint="eastAsia"/>
                <w:b/>
                <w:color w:val="0000FF"/>
              </w:rPr>
              <w:t>王立英</w:t>
            </w:r>
            <w:r>
              <w:rPr>
                <w:rFonts w:hint="eastAsia"/>
                <w:b/>
                <w:color w:val="0000FF"/>
              </w:rPr>
              <w:t>，</w:t>
            </w:r>
            <w:r w:rsidRPr="00700B13">
              <w:rPr>
                <w:rFonts w:hint="eastAsia"/>
              </w:rPr>
              <w:t>桑巴代阳</w:t>
            </w:r>
            <w:r w:rsidRPr="00700B13">
              <w:rPr>
                <w:rFonts w:hint="eastAsia"/>
              </w:rPr>
              <w:t>,</w:t>
            </w:r>
            <w:r w:rsidRPr="00700B13">
              <w:rPr>
                <w:rFonts w:hint="eastAsia"/>
              </w:rPr>
              <w:t>马霄</w:t>
            </w:r>
            <w:r w:rsidRPr="00700B13">
              <w:rPr>
                <w:rFonts w:hint="eastAsia"/>
              </w:rPr>
              <w:t>,</w:t>
            </w:r>
            <w:r w:rsidRPr="00700B13">
              <w:rPr>
                <w:rFonts w:hint="eastAsia"/>
              </w:rPr>
              <w:t>王永顺</w:t>
            </w:r>
            <w:r w:rsidRPr="00700B13">
              <w:rPr>
                <w:rFonts w:hint="eastAsia"/>
              </w:rPr>
              <w:t>,</w:t>
            </w:r>
            <w:r w:rsidRPr="00700B13">
              <w:rPr>
                <w:rFonts w:hint="eastAsia"/>
              </w:rPr>
              <w:t>伍卫平</w:t>
            </w:r>
            <w:r w:rsidRPr="00700B13">
              <w:rPr>
                <w:rFonts w:hint="eastAsia"/>
              </w:rPr>
              <w:t xml:space="preserve">. </w:t>
            </w:r>
            <w:r w:rsidRPr="00700B13">
              <w:rPr>
                <w:rFonts w:hint="eastAsia"/>
              </w:rPr>
              <w:t>青海省称多县牧业村包虫病流行现状调查</w:t>
            </w:r>
            <w:r w:rsidRPr="00700B13">
              <w:rPr>
                <w:rFonts w:hint="eastAsia"/>
              </w:rPr>
              <w:t xml:space="preserve">[J]. </w:t>
            </w:r>
            <w:r w:rsidRPr="00700B13">
              <w:rPr>
                <w:rFonts w:hint="eastAsia"/>
              </w:rPr>
              <w:t>中华流行病学杂志</w:t>
            </w:r>
            <w:r w:rsidRPr="00700B13">
              <w:rPr>
                <w:rFonts w:hint="eastAsia"/>
              </w:rPr>
              <w:t>,2010,04:471-472.</w:t>
            </w:r>
          </w:p>
          <w:p w14:paraId="248C7D48" w14:textId="77777777" w:rsidR="00086714" w:rsidRPr="00584B42" w:rsidRDefault="00086714" w:rsidP="00086714">
            <w:pPr>
              <w:spacing w:line="360" w:lineRule="auto"/>
              <w:ind w:firstLineChars="200" w:firstLine="360"/>
              <w:rPr>
                <w:rFonts w:ascii="Arial" w:hAnsi="Arial" w:cs="Arial"/>
                <w:color w:val="000000"/>
                <w:kern w:val="0"/>
                <w:sz w:val="18"/>
                <w:szCs w:val="18"/>
              </w:rPr>
            </w:pPr>
            <w:r>
              <w:rPr>
                <w:rFonts w:ascii="Arial" w:hAnsi="Arial" w:cs="Arial"/>
                <w:color w:val="000000"/>
                <w:kern w:val="0"/>
                <w:sz w:val="18"/>
                <w:szCs w:val="18"/>
              </w:rPr>
              <w:t>35</w:t>
            </w:r>
            <w:r>
              <w:rPr>
                <w:rFonts w:ascii="Arial" w:hAnsi="Arial" w:cs="Arial" w:hint="eastAsia"/>
                <w:color w:val="000000"/>
                <w:kern w:val="0"/>
                <w:sz w:val="18"/>
                <w:szCs w:val="18"/>
              </w:rPr>
              <w:t>．</w:t>
            </w:r>
            <w:r w:rsidRPr="004D73CA">
              <w:rPr>
                <w:rFonts w:hint="eastAsia"/>
              </w:rPr>
              <w:t xml:space="preserve"> </w:t>
            </w:r>
            <w:r w:rsidRPr="004D73CA">
              <w:rPr>
                <w:rFonts w:hint="eastAsia"/>
              </w:rPr>
              <w:t>房琦，伍卫平，</w:t>
            </w:r>
            <w:r w:rsidRPr="004D73CA">
              <w:rPr>
                <w:rFonts w:hint="eastAsia"/>
                <w:b/>
                <w:color w:val="0000FF"/>
              </w:rPr>
              <w:t>王立英</w:t>
            </w:r>
            <w:r w:rsidRPr="004D73CA">
              <w:rPr>
                <w:rFonts w:hint="eastAsia"/>
              </w:rPr>
              <w:t>等</w:t>
            </w:r>
            <w:r w:rsidRPr="004D73CA">
              <w:rPr>
                <w:rFonts w:hint="eastAsia"/>
              </w:rPr>
              <w:t xml:space="preserve">. </w:t>
            </w:r>
            <w:r w:rsidRPr="004D73CA">
              <w:rPr>
                <w:rFonts w:hint="eastAsia"/>
              </w:rPr>
              <w:t>空间插值法在人群包虫病患病率预测中的应用</w:t>
            </w:r>
            <w:r>
              <w:t>[J]</w:t>
            </w:r>
            <w:r>
              <w:rPr>
                <w:rFonts w:hint="eastAsia"/>
              </w:rPr>
              <w:t>.</w:t>
            </w:r>
            <w:r>
              <w:rPr>
                <w:rFonts w:hint="eastAsia"/>
              </w:rPr>
              <w:t>中国病原生物学杂志，</w:t>
            </w:r>
            <w:r>
              <w:rPr>
                <w:rFonts w:hint="eastAsia"/>
              </w:rPr>
              <w:t>2014</w:t>
            </w:r>
            <w:r>
              <w:rPr>
                <w:rFonts w:hint="eastAsia"/>
              </w:rPr>
              <w:t>，</w:t>
            </w:r>
            <w:r>
              <w:rPr>
                <w:rFonts w:hint="eastAsia"/>
              </w:rPr>
              <w:t>9(3)</w:t>
            </w:r>
            <w:r>
              <w:rPr>
                <w:rFonts w:hint="eastAsia"/>
              </w:rPr>
              <w:t>：</w:t>
            </w:r>
            <w:r>
              <w:rPr>
                <w:rFonts w:hint="eastAsia"/>
              </w:rPr>
              <w:t>203-206.</w:t>
            </w:r>
          </w:p>
          <w:p w14:paraId="3CAF09A0" w14:textId="77777777" w:rsidR="00086714" w:rsidRDefault="00086714" w:rsidP="00086714">
            <w:pPr>
              <w:spacing w:line="360" w:lineRule="auto"/>
              <w:ind w:firstLineChars="200" w:firstLine="360"/>
            </w:pPr>
            <w:r>
              <w:rPr>
                <w:rFonts w:ascii="Arial" w:hAnsi="Arial" w:cs="Arial"/>
                <w:color w:val="000000"/>
                <w:kern w:val="0"/>
                <w:sz w:val="18"/>
                <w:szCs w:val="18"/>
              </w:rPr>
              <w:t>36</w:t>
            </w:r>
            <w:r>
              <w:rPr>
                <w:rFonts w:ascii="Arial" w:hAnsi="Arial" w:cs="Arial" w:hint="eastAsia"/>
                <w:color w:val="000000"/>
                <w:kern w:val="0"/>
                <w:sz w:val="18"/>
                <w:szCs w:val="18"/>
              </w:rPr>
              <w:t>．</w:t>
            </w:r>
            <w:r>
              <w:rPr>
                <w:rFonts w:hint="eastAsia"/>
              </w:rPr>
              <w:t>付青，韩秀敏，</w:t>
            </w:r>
            <w:r w:rsidRPr="0083700E">
              <w:rPr>
                <w:rFonts w:hint="eastAsia"/>
                <w:b/>
                <w:color w:val="0000FF"/>
              </w:rPr>
              <w:t>王立英</w:t>
            </w:r>
            <w:r>
              <w:rPr>
                <w:rFonts w:hint="eastAsia"/>
              </w:rPr>
              <w:t xml:space="preserve">. </w:t>
            </w:r>
            <w:r>
              <w:rPr>
                <w:rFonts w:hint="eastAsia"/>
              </w:rPr>
              <w:t>以犬驱虫为主的防治模式在青南高原棘球蚴病</w:t>
            </w:r>
            <w:proofErr w:type="gramStart"/>
            <w:r>
              <w:rPr>
                <w:rFonts w:hint="eastAsia"/>
              </w:rPr>
              <w:t>高流行</w:t>
            </w:r>
            <w:proofErr w:type="gramEnd"/>
            <w:r>
              <w:rPr>
                <w:rFonts w:hint="eastAsia"/>
              </w:rPr>
              <w:t>区防</w:t>
            </w:r>
            <w:r>
              <w:rPr>
                <w:rFonts w:hint="eastAsia"/>
              </w:rPr>
              <w:lastRenderedPageBreak/>
              <w:t>治试点的效果</w:t>
            </w:r>
            <w:r>
              <w:t>[J]</w:t>
            </w:r>
            <w:r>
              <w:rPr>
                <w:rFonts w:hint="eastAsia"/>
              </w:rPr>
              <w:t>.</w:t>
            </w:r>
            <w:r w:rsidRPr="0083700E">
              <w:rPr>
                <w:rFonts w:hint="eastAsia"/>
              </w:rPr>
              <w:t xml:space="preserve"> </w:t>
            </w:r>
            <w:r>
              <w:rPr>
                <w:rFonts w:hint="eastAsia"/>
              </w:rPr>
              <w:t>中国寄生虫学与寄生虫病杂志</w:t>
            </w:r>
            <w:r>
              <w:rPr>
                <w:rFonts w:hint="eastAsia"/>
              </w:rPr>
              <w:t xml:space="preserve">,2011,29(4):293-295. </w:t>
            </w:r>
          </w:p>
          <w:p w14:paraId="22110A21" w14:textId="77777777" w:rsidR="00086714" w:rsidRPr="00B462EF" w:rsidRDefault="00086714" w:rsidP="00086714">
            <w:pPr>
              <w:spacing w:line="360" w:lineRule="auto"/>
              <w:ind w:firstLineChars="200" w:firstLine="360"/>
            </w:pPr>
            <w:r>
              <w:rPr>
                <w:rFonts w:ascii="Arial" w:hAnsi="Arial" w:cs="Arial"/>
                <w:color w:val="000000"/>
                <w:kern w:val="0"/>
                <w:sz w:val="18"/>
                <w:szCs w:val="18"/>
              </w:rPr>
              <w:t>37</w:t>
            </w:r>
            <w:r>
              <w:rPr>
                <w:rFonts w:ascii="Arial" w:hAnsi="Arial" w:cs="Arial" w:hint="eastAsia"/>
                <w:color w:val="000000"/>
                <w:kern w:val="0"/>
                <w:sz w:val="18"/>
                <w:szCs w:val="18"/>
              </w:rPr>
              <w:t>．</w:t>
            </w:r>
            <w:r w:rsidRPr="005938C4">
              <w:rPr>
                <w:rFonts w:hint="eastAsia"/>
              </w:rPr>
              <w:t>田添、伍卫平、</w:t>
            </w:r>
            <w:r w:rsidRPr="005938C4">
              <w:rPr>
                <w:rFonts w:hint="eastAsia"/>
                <w:b/>
                <w:color w:val="0000FF"/>
              </w:rPr>
              <w:t>王立英</w:t>
            </w:r>
            <w:r w:rsidRPr="005938C4">
              <w:rPr>
                <w:rFonts w:hint="eastAsia"/>
              </w:rPr>
              <w:t>等</w:t>
            </w:r>
            <w:r w:rsidRPr="005938C4">
              <w:rPr>
                <w:rFonts w:hint="eastAsia"/>
              </w:rPr>
              <w:t>.</w:t>
            </w:r>
            <w:r w:rsidRPr="005938C4">
              <w:t xml:space="preserve"> 2008-2011</w:t>
            </w:r>
            <w:r w:rsidRPr="005938C4">
              <w:rPr>
                <w:rFonts w:hint="eastAsia"/>
              </w:rPr>
              <w:t>年我国内脏利什曼病流行病学分析</w:t>
            </w:r>
            <w:r>
              <w:t>[J]</w:t>
            </w:r>
            <w:r>
              <w:rPr>
                <w:rFonts w:hint="eastAsia"/>
              </w:rPr>
              <w:t>.</w:t>
            </w:r>
            <w:r w:rsidRPr="005938C4">
              <w:rPr>
                <w:rFonts w:hint="eastAsia"/>
              </w:rPr>
              <w:t xml:space="preserve"> </w:t>
            </w:r>
            <w:r w:rsidRPr="005938C4">
              <w:rPr>
                <w:rFonts w:hint="eastAsia"/>
              </w:rPr>
              <w:t>国际医学寄生虫病杂志</w:t>
            </w:r>
            <w:r w:rsidRPr="005938C4">
              <w:rPr>
                <w:rFonts w:hint="eastAsia"/>
              </w:rPr>
              <w:t>,2012,39(4):223-226.</w:t>
            </w:r>
          </w:p>
          <w:p w14:paraId="02BE6703" w14:textId="77777777" w:rsidR="00086714" w:rsidRDefault="00086714" w:rsidP="00086714">
            <w:pPr>
              <w:spacing w:line="360" w:lineRule="auto"/>
              <w:ind w:firstLineChars="200" w:firstLine="360"/>
            </w:pPr>
            <w:r>
              <w:rPr>
                <w:rFonts w:ascii="Arial" w:hAnsi="Arial" w:cs="Arial" w:hint="eastAsia"/>
                <w:color w:val="000000"/>
                <w:kern w:val="0"/>
                <w:sz w:val="18"/>
                <w:szCs w:val="18"/>
              </w:rPr>
              <w:t>3</w:t>
            </w:r>
            <w:r>
              <w:rPr>
                <w:rFonts w:ascii="Arial" w:hAnsi="Arial" w:cs="Arial"/>
                <w:color w:val="000000"/>
                <w:kern w:val="0"/>
                <w:sz w:val="18"/>
                <w:szCs w:val="18"/>
              </w:rPr>
              <w:t>8</w:t>
            </w:r>
            <w:r>
              <w:rPr>
                <w:rFonts w:ascii="Arial" w:hAnsi="Arial" w:cs="Arial" w:hint="eastAsia"/>
                <w:color w:val="000000"/>
                <w:kern w:val="0"/>
                <w:sz w:val="18"/>
                <w:szCs w:val="18"/>
              </w:rPr>
              <w:t>．</w:t>
            </w:r>
            <w:r w:rsidRPr="00B462EF">
              <w:rPr>
                <w:rFonts w:hint="eastAsia"/>
              </w:rPr>
              <w:t>王英，巴彩霞，</w:t>
            </w:r>
            <w:r w:rsidRPr="005320B1">
              <w:rPr>
                <w:rFonts w:hint="eastAsia"/>
                <w:b/>
                <w:color w:val="0000FF"/>
              </w:rPr>
              <w:t>王立英</w:t>
            </w:r>
            <w:r w:rsidRPr="005320B1">
              <w:rPr>
                <w:rFonts w:hint="eastAsia"/>
                <w:b/>
                <w:color w:val="0000FF"/>
              </w:rPr>
              <w:t>.</w:t>
            </w:r>
            <w:r>
              <w:rPr>
                <w:rFonts w:hint="eastAsia"/>
              </w:rPr>
              <w:t xml:space="preserve"> </w:t>
            </w:r>
            <w:r w:rsidRPr="00B462EF">
              <w:rPr>
                <w:rFonts w:hint="eastAsia"/>
              </w:rPr>
              <w:t>包头市区</w:t>
            </w:r>
            <w:r w:rsidRPr="00B462EF">
              <w:rPr>
                <w:rFonts w:hint="eastAsia"/>
              </w:rPr>
              <w:t>7</w:t>
            </w:r>
            <w:r w:rsidRPr="00B462EF">
              <w:rPr>
                <w:rFonts w:hint="eastAsia"/>
              </w:rPr>
              <w:t>年间恶性肿瘤住院病人的特点</w:t>
            </w:r>
            <w:r>
              <w:t>[J]</w:t>
            </w:r>
            <w:r w:rsidRPr="00B462EF">
              <w:rPr>
                <w:rFonts w:hint="eastAsia"/>
              </w:rPr>
              <w:t>.</w:t>
            </w:r>
            <w:r>
              <w:rPr>
                <w:rFonts w:hint="eastAsia"/>
              </w:rPr>
              <w:t xml:space="preserve"> </w:t>
            </w:r>
            <w:r w:rsidRPr="00B462EF">
              <w:rPr>
                <w:rFonts w:hint="eastAsia"/>
              </w:rPr>
              <w:t>现代预防医学，</w:t>
            </w:r>
            <w:r w:rsidRPr="00B462EF">
              <w:rPr>
                <w:rFonts w:hint="eastAsia"/>
              </w:rPr>
              <w:t>2005</w:t>
            </w:r>
            <w:r w:rsidRPr="00B462EF">
              <w:rPr>
                <w:rFonts w:hint="eastAsia"/>
              </w:rPr>
              <w:t>，</w:t>
            </w:r>
          </w:p>
          <w:p w14:paraId="5D829B74" w14:textId="77777777" w:rsidR="00086714" w:rsidRPr="00B462EF" w:rsidRDefault="00086714" w:rsidP="00086714">
            <w:pPr>
              <w:spacing w:line="360" w:lineRule="auto"/>
            </w:pPr>
            <w:r w:rsidRPr="00B462EF">
              <w:rPr>
                <w:rFonts w:hint="eastAsia"/>
              </w:rPr>
              <w:t>32</w:t>
            </w:r>
            <w:r w:rsidRPr="00B462EF">
              <w:rPr>
                <w:rFonts w:hint="eastAsia"/>
              </w:rPr>
              <w:t>（</w:t>
            </w:r>
            <w:r w:rsidRPr="00B462EF">
              <w:rPr>
                <w:rFonts w:hint="eastAsia"/>
              </w:rPr>
              <w:t>5</w:t>
            </w:r>
            <w:r w:rsidRPr="00B462EF">
              <w:rPr>
                <w:rFonts w:hint="eastAsia"/>
              </w:rPr>
              <w:t>）：</w:t>
            </w:r>
            <w:r w:rsidRPr="00B462EF">
              <w:rPr>
                <w:rFonts w:hint="eastAsia"/>
              </w:rPr>
              <w:t>519</w:t>
            </w:r>
            <w:r w:rsidRPr="00B462EF">
              <w:rPr>
                <w:rFonts w:hint="eastAsia"/>
              </w:rPr>
              <w:t>－</w:t>
            </w:r>
            <w:r w:rsidRPr="00B462EF">
              <w:rPr>
                <w:rFonts w:hint="eastAsia"/>
              </w:rPr>
              <w:t>520.</w:t>
            </w:r>
          </w:p>
          <w:p w14:paraId="7692A847" w14:textId="77777777" w:rsidR="00086714" w:rsidRPr="00B462EF" w:rsidRDefault="00086714" w:rsidP="00086714">
            <w:pPr>
              <w:spacing w:line="360" w:lineRule="auto"/>
              <w:ind w:firstLineChars="200" w:firstLine="420"/>
            </w:pPr>
            <w:r>
              <w:rPr>
                <w:rFonts w:hint="eastAsia"/>
              </w:rPr>
              <w:t>3</w:t>
            </w:r>
            <w:r>
              <w:t>9</w:t>
            </w:r>
            <w:r>
              <w:rPr>
                <w:rFonts w:hint="eastAsia"/>
              </w:rPr>
              <w:t>．郝广煜，王英，</w:t>
            </w:r>
            <w:r w:rsidRPr="005320B1">
              <w:rPr>
                <w:rFonts w:hint="eastAsia"/>
                <w:b/>
                <w:color w:val="0000FF"/>
              </w:rPr>
              <w:t>王立英</w:t>
            </w:r>
            <w:r w:rsidRPr="005320B1">
              <w:rPr>
                <w:rFonts w:hint="eastAsia"/>
                <w:b/>
                <w:color w:val="0000FF"/>
              </w:rPr>
              <w:t>.</w:t>
            </w:r>
            <w:r w:rsidRPr="005320B1">
              <w:rPr>
                <w:rFonts w:hint="eastAsia"/>
                <w:color w:val="0000FF"/>
              </w:rPr>
              <w:t xml:space="preserve"> </w:t>
            </w:r>
            <w:r w:rsidRPr="00B462EF">
              <w:rPr>
                <w:rFonts w:hint="eastAsia"/>
              </w:rPr>
              <w:t>包头市</w:t>
            </w:r>
            <w:r w:rsidRPr="00B462EF">
              <w:rPr>
                <w:rFonts w:hint="eastAsia"/>
              </w:rPr>
              <w:t>1995</w:t>
            </w:r>
            <w:r w:rsidRPr="00B462EF">
              <w:rPr>
                <w:rFonts w:hint="eastAsia"/>
              </w:rPr>
              <w:t>－</w:t>
            </w:r>
            <w:r w:rsidRPr="00B462EF">
              <w:rPr>
                <w:rFonts w:hint="eastAsia"/>
              </w:rPr>
              <w:t>2003</w:t>
            </w:r>
            <w:r>
              <w:rPr>
                <w:rFonts w:hint="eastAsia"/>
              </w:rPr>
              <w:t>年食管癌住院病例变化趋势分析</w:t>
            </w:r>
            <w:r>
              <w:t>[J]</w:t>
            </w:r>
            <w:r>
              <w:rPr>
                <w:rFonts w:hint="eastAsia"/>
              </w:rPr>
              <w:t xml:space="preserve">. </w:t>
            </w:r>
            <w:r w:rsidRPr="00B462EF">
              <w:rPr>
                <w:rFonts w:hint="eastAsia"/>
              </w:rPr>
              <w:t>预防医学论坛，</w:t>
            </w:r>
            <w:r w:rsidRPr="00B462EF">
              <w:rPr>
                <w:rFonts w:hint="eastAsia"/>
              </w:rPr>
              <w:t>2007</w:t>
            </w:r>
            <w:r w:rsidRPr="00B462EF">
              <w:rPr>
                <w:rFonts w:hint="eastAsia"/>
              </w:rPr>
              <w:t>，（</w:t>
            </w:r>
            <w:r w:rsidRPr="00B462EF">
              <w:rPr>
                <w:rFonts w:hint="eastAsia"/>
              </w:rPr>
              <w:t>01</w:t>
            </w:r>
            <w:r>
              <w:rPr>
                <w:rFonts w:hint="eastAsia"/>
              </w:rPr>
              <w:t>）</w:t>
            </w:r>
          </w:p>
          <w:p w14:paraId="734E954A" w14:textId="77777777" w:rsidR="00086714" w:rsidRPr="00B462EF" w:rsidRDefault="00086714" w:rsidP="00086714">
            <w:pPr>
              <w:spacing w:line="360" w:lineRule="auto"/>
              <w:ind w:firstLineChars="200" w:firstLine="420"/>
            </w:pPr>
            <w:r>
              <w:t>40</w:t>
            </w:r>
            <w:r>
              <w:rPr>
                <w:rFonts w:hint="eastAsia"/>
              </w:rPr>
              <w:t>．</w:t>
            </w:r>
            <w:r w:rsidRPr="00B462EF">
              <w:rPr>
                <w:rFonts w:hint="eastAsia"/>
              </w:rPr>
              <w:t>王英，巴彩霞，</w:t>
            </w:r>
            <w:r w:rsidRPr="005320B1">
              <w:rPr>
                <w:rFonts w:hint="eastAsia"/>
                <w:b/>
                <w:color w:val="0000FF"/>
              </w:rPr>
              <w:t>王立英</w:t>
            </w:r>
            <w:r w:rsidRPr="005320B1">
              <w:rPr>
                <w:rFonts w:hint="eastAsia"/>
                <w:b/>
                <w:color w:val="0000FF"/>
              </w:rPr>
              <w:t>.</w:t>
            </w:r>
            <w:r w:rsidRPr="00E25EBD">
              <w:rPr>
                <w:rFonts w:hint="eastAsia"/>
                <w:b/>
              </w:rPr>
              <w:t xml:space="preserve"> </w:t>
            </w:r>
            <w:r w:rsidRPr="00B462EF">
              <w:rPr>
                <w:rFonts w:hint="eastAsia"/>
              </w:rPr>
              <w:t>包头市区</w:t>
            </w:r>
            <w:r w:rsidRPr="00B462EF">
              <w:rPr>
                <w:rFonts w:hint="eastAsia"/>
              </w:rPr>
              <w:t>1995</w:t>
            </w:r>
            <w:r w:rsidRPr="00B462EF">
              <w:rPr>
                <w:rFonts w:hint="eastAsia"/>
              </w:rPr>
              <w:t>－</w:t>
            </w:r>
            <w:r w:rsidRPr="00B462EF">
              <w:rPr>
                <w:rFonts w:hint="eastAsia"/>
              </w:rPr>
              <w:t>2001</w:t>
            </w:r>
            <w:r w:rsidRPr="00B462EF">
              <w:rPr>
                <w:rFonts w:hint="eastAsia"/>
              </w:rPr>
              <w:t>年恶性肿瘤住院病人构成及变化趋势分析</w:t>
            </w:r>
            <w:r w:rsidRPr="00B462EF">
              <w:rPr>
                <w:rFonts w:hint="eastAsia"/>
              </w:rPr>
              <w:t>.</w:t>
            </w:r>
            <w:r w:rsidRPr="00B462EF">
              <w:rPr>
                <w:rFonts w:hint="eastAsia"/>
              </w:rPr>
              <w:t>包头医学院学报</w:t>
            </w:r>
            <w:r>
              <w:t>[J]</w:t>
            </w:r>
            <w:r>
              <w:rPr>
                <w:rFonts w:hint="eastAsia"/>
              </w:rPr>
              <w:t xml:space="preserve">. </w:t>
            </w:r>
            <w:r w:rsidRPr="00B462EF">
              <w:rPr>
                <w:rFonts w:hint="eastAsia"/>
              </w:rPr>
              <w:t>2004</w:t>
            </w:r>
            <w:r w:rsidRPr="00B462EF">
              <w:rPr>
                <w:rFonts w:hint="eastAsia"/>
              </w:rPr>
              <w:t>，</w:t>
            </w:r>
            <w:r w:rsidRPr="00B462EF">
              <w:rPr>
                <w:rFonts w:hint="eastAsia"/>
              </w:rPr>
              <w:t>20</w:t>
            </w:r>
            <w:r w:rsidRPr="00B462EF">
              <w:rPr>
                <w:rFonts w:hint="eastAsia"/>
              </w:rPr>
              <w:t>（</w:t>
            </w:r>
            <w:r w:rsidRPr="00B462EF">
              <w:rPr>
                <w:rFonts w:hint="eastAsia"/>
              </w:rPr>
              <w:t>1</w:t>
            </w:r>
            <w:r w:rsidRPr="00B462EF">
              <w:rPr>
                <w:rFonts w:hint="eastAsia"/>
              </w:rPr>
              <w:t>）：</w:t>
            </w:r>
            <w:r w:rsidRPr="00B462EF">
              <w:rPr>
                <w:rFonts w:hint="eastAsia"/>
              </w:rPr>
              <w:t>24</w:t>
            </w:r>
            <w:r w:rsidRPr="00B462EF">
              <w:rPr>
                <w:rFonts w:hint="eastAsia"/>
              </w:rPr>
              <w:t>－</w:t>
            </w:r>
            <w:r w:rsidRPr="00B462EF">
              <w:rPr>
                <w:rFonts w:hint="eastAsia"/>
              </w:rPr>
              <w:t>28.</w:t>
            </w:r>
          </w:p>
          <w:p w14:paraId="28C22E7F" w14:textId="77777777" w:rsidR="00086714" w:rsidRDefault="00086714" w:rsidP="00086714">
            <w:pPr>
              <w:spacing w:line="360" w:lineRule="auto"/>
              <w:ind w:firstLineChars="200" w:firstLine="420"/>
            </w:pPr>
            <w:r>
              <w:t>41</w:t>
            </w:r>
            <w:r>
              <w:rPr>
                <w:rFonts w:hint="eastAsia"/>
              </w:rPr>
              <w:t>．</w:t>
            </w:r>
            <w:r w:rsidRPr="00B462EF">
              <w:rPr>
                <w:rFonts w:hint="eastAsia"/>
              </w:rPr>
              <w:t>巴彩霞，王英，</w:t>
            </w:r>
            <w:r w:rsidRPr="005320B1">
              <w:rPr>
                <w:rFonts w:hint="eastAsia"/>
                <w:b/>
                <w:color w:val="0000FF"/>
              </w:rPr>
              <w:t>王立英</w:t>
            </w:r>
            <w:r w:rsidRPr="005320B1">
              <w:rPr>
                <w:rFonts w:hint="eastAsia"/>
                <w:b/>
                <w:color w:val="0000FF"/>
              </w:rPr>
              <w:t>.</w:t>
            </w:r>
            <w:r>
              <w:rPr>
                <w:rFonts w:hint="eastAsia"/>
                <w:b/>
                <w:color w:val="0000FF"/>
              </w:rPr>
              <w:t xml:space="preserve"> </w:t>
            </w:r>
            <w:r w:rsidRPr="00B462EF">
              <w:rPr>
                <w:rFonts w:hint="eastAsia"/>
              </w:rPr>
              <w:t>包头市市区</w:t>
            </w:r>
            <w:r w:rsidRPr="00B462EF">
              <w:rPr>
                <w:rFonts w:hint="eastAsia"/>
              </w:rPr>
              <w:t>1995</w:t>
            </w:r>
            <w:r w:rsidRPr="00B462EF">
              <w:rPr>
                <w:rFonts w:hint="eastAsia"/>
              </w:rPr>
              <w:t>－</w:t>
            </w:r>
            <w:r w:rsidRPr="00B462EF">
              <w:rPr>
                <w:rFonts w:hint="eastAsia"/>
              </w:rPr>
              <w:t>2001</w:t>
            </w:r>
            <w:r w:rsidRPr="00B462EF">
              <w:rPr>
                <w:rFonts w:hint="eastAsia"/>
              </w:rPr>
              <w:t>年主要恶性肿瘤病人年龄分析</w:t>
            </w:r>
            <w:r>
              <w:t>[J]</w:t>
            </w:r>
            <w:r w:rsidRPr="00B462EF">
              <w:rPr>
                <w:rFonts w:hint="eastAsia"/>
              </w:rPr>
              <w:t>.</w:t>
            </w:r>
            <w:r>
              <w:rPr>
                <w:rFonts w:hint="eastAsia"/>
              </w:rPr>
              <w:t xml:space="preserve"> </w:t>
            </w:r>
            <w:r w:rsidRPr="00B462EF">
              <w:rPr>
                <w:rFonts w:hint="eastAsia"/>
              </w:rPr>
              <w:t>预防医学论坛，</w:t>
            </w:r>
            <w:r w:rsidRPr="00B462EF">
              <w:rPr>
                <w:rFonts w:hint="eastAsia"/>
              </w:rPr>
              <w:t>2004</w:t>
            </w:r>
            <w:r w:rsidRPr="00B462EF">
              <w:rPr>
                <w:rFonts w:hint="eastAsia"/>
              </w:rPr>
              <w:t>，</w:t>
            </w:r>
            <w:r w:rsidRPr="00B462EF">
              <w:rPr>
                <w:rFonts w:hint="eastAsia"/>
              </w:rPr>
              <w:t>10</w:t>
            </w:r>
            <w:r w:rsidRPr="00B462EF">
              <w:rPr>
                <w:rFonts w:hint="eastAsia"/>
              </w:rPr>
              <w:t>（</w:t>
            </w:r>
            <w:r w:rsidRPr="00B462EF">
              <w:rPr>
                <w:rFonts w:hint="eastAsia"/>
              </w:rPr>
              <w:t>6</w:t>
            </w:r>
            <w:r w:rsidRPr="00B462EF">
              <w:rPr>
                <w:rFonts w:hint="eastAsia"/>
              </w:rPr>
              <w:t>）：</w:t>
            </w:r>
            <w:r w:rsidRPr="00B462EF">
              <w:rPr>
                <w:rFonts w:hint="eastAsia"/>
              </w:rPr>
              <w:t>756-757.</w:t>
            </w:r>
          </w:p>
          <w:p w14:paraId="3C7E864B" w14:textId="77777777" w:rsidR="00086714" w:rsidRDefault="00086714" w:rsidP="00086714">
            <w:pPr>
              <w:spacing w:line="360" w:lineRule="auto"/>
              <w:ind w:firstLineChars="200" w:firstLine="420"/>
            </w:pPr>
            <w:r>
              <w:t>42</w:t>
            </w:r>
            <w:r>
              <w:rPr>
                <w:rFonts w:hint="eastAsia"/>
              </w:rPr>
              <w:t>．包晓梅，马建新，</w:t>
            </w:r>
            <w:r w:rsidRPr="005320B1">
              <w:rPr>
                <w:rFonts w:hint="eastAsia"/>
                <w:b/>
                <w:color w:val="0000FF"/>
              </w:rPr>
              <w:t>王立英</w:t>
            </w:r>
            <w:r w:rsidRPr="005320B1">
              <w:rPr>
                <w:rFonts w:hint="eastAsia"/>
                <w:color w:val="0000FF"/>
              </w:rPr>
              <w:t xml:space="preserve">. </w:t>
            </w:r>
            <w:r w:rsidRPr="00B462EF">
              <w:rPr>
                <w:rFonts w:hint="eastAsia"/>
              </w:rPr>
              <w:t>包头市区</w:t>
            </w:r>
            <w:r w:rsidRPr="00B462EF">
              <w:rPr>
                <w:rFonts w:hint="eastAsia"/>
              </w:rPr>
              <w:t>2002</w:t>
            </w:r>
            <w:r w:rsidRPr="00B462EF">
              <w:rPr>
                <w:rFonts w:hint="eastAsia"/>
              </w:rPr>
              <w:t>－</w:t>
            </w:r>
            <w:r w:rsidRPr="00B462EF">
              <w:rPr>
                <w:rFonts w:hint="eastAsia"/>
              </w:rPr>
              <w:t>2003</w:t>
            </w:r>
            <w:r w:rsidRPr="00B462EF">
              <w:rPr>
                <w:rFonts w:hint="eastAsia"/>
              </w:rPr>
              <w:t>年女性乳腺癌病例特征分析</w:t>
            </w:r>
            <w:r>
              <w:t>[J]</w:t>
            </w:r>
            <w:r w:rsidRPr="00B462EF">
              <w:rPr>
                <w:rFonts w:hint="eastAsia"/>
              </w:rPr>
              <w:t>.</w:t>
            </w:r>
            <w:r w:rsidRPr="00B462EF">
              <w:rPr>
                <w:rFonts w:hint="eastAsia"/>
              </w:rPr>
              <w:t>包头医学院学报，</w:t>
            </w:r>
            <w:r w:rsidRPr="00B462EF">
              <w:rPr>
                <w:rFonts w:hint="eastAsia"/>
              </w:rPr>
              <w:t>2004</w:t>
            </w:r>
            <w:r w:rsidRPr="00B462EF">
              <w:rPr>
                <w:rFonts w:hint="eastAsia"/>
              </w:rPr>
              <w:t>，</w:t>
            </w:r>
            <w:r w:rsidRPr="00B462EF">
              <w:rPr>
                <w:rFonts w:hint="eastAsia"/>
              </w:rPr>
              <w:t>20</w:t>
            </w:r>
            <w:r w:rsidRPr="00B462EF">
              <w:rPr>
                <w:rFonts w:hint="eastAsia"/>
              </w:rPr>
              <w:t>（</w:t>
            </w:r>
            <w:r w:rsidRPr="00B462EF">
              <w:rPr>
                <w:rFonts w:hint="eastAsia"/>
              </w:rPr>
              <w:t>2</w:t>
            </w:r>
            <w:r w:rsidRPr="00B462EF">
              <w:rPr>
                <w:rFonts w:hint="eastAsia"/>
              </w:rPr>
              <w:t>）：</w:t>
            </w:r>
            <w:r w:rsidRPr="00B462EF">
              <w:rPr>
                <w:rFonts w:hint="eastAsia"/>
              </w:rPr>
              <w:t>104</w:t>
            </w:r>
            <w:r w:rsidRPr="00B462EF">
              <w:rPr>
                <w:rFonts w:hint="eastAsia"/>
              </w:rPr>
              <w:t>－</w:t>
            </w:r>
            <w:r w:rsidRPr="00B462EF">
              <w:rPr>
                <w:rFonts w:hint="eastAsia"/>
              </w:rPr>
              <w:t>105.</w:t>
            </w:r>
          </w:p>
          <w:p w14:paraId="5CF2C203" w14:textId="77777777" w:rsidR="00086714" w:rsidRPr="00BA5C59" w:rsidRDefault="00086714" w:rsidP="00086714">
            <w:pPr>
              <w:spacing w:line="360" w:lineRule="auto"/>
              <w:ind w:firstLineChars="230" w:firstLine="483"/>
            </w:pPr>
            <w:r>
              <w:t>43</w:t>
            </w:r>
            <w:r>
              <w:rPr>
                <w:rFonts w:hint="eastAsia"/>
              </w:rPr>
              <w:t>.</w:t>
            </w:r>
            <w:r>
              <w:rPr>
                <w:rFonts w:hint="eastAsia"/>
              </w:rPr>
              <w:t>牛彦麟，伍卫平，</w:t>
            </w:r>
            <w:proofErr w:type="gramStart"/>
            <w:r>
              <w:rPr>
                <w:rFonts w:hint="eastAsia"/>
              </w:rPr>
              <w:t>官亚宜</w:t>
            </w:r>
            <w:proofErr w:type="gramEnd"/>
            <w:r>
              <w:rPr>
                <w:rFonts w:hint="eastAsia"/>
              </w:rPr>
              <w:t>，</w:t>
            </w:r>
            <w:r w:rsidRPr="00BA5C59">
              <w:rPr>
                <w:rFonts w:hint="eastAsia"/>
                <w:b/>
                <w:color w:val="0000FF"/>
              </w:rPr>
              <w:t>王立英</w:t>
            </w:r>
            <w:r>
              <w:rPr>
                <w:rFonts w:hint="eastAsia"/>
              </w:rPr>
              <w:t>等</w:t>
            </w:r>
            <w:r>
              <w:rPr>
                <w:rFonts w:hint="eastAsia"/>
              </w:rPr>
              <w:t>. 2015</w:t>
            </w:r>
            <w:r>
              <w:rPr>
                <w:rFonts w:hint="eastAsia"/>
              </w:rPr>
              <w:t>年西藏某高度流行县野外棘球</w:t>
            </w:r>
            <w:proofErr w:type="gramStart"/>
            <w:r>
              <w:rPr>
                <w:rFonts w:hint="eastAsia"/>
              </w:rPr>
              <w:t>绦虫犬粪污染</w:t>
            </w:r>
            <w:proofErr w:type="gramEnd"/>
            <w:r>
              <w:rPr>
                <w:rFonts w:hint="eastAsia"/>
              </w:rPr>
              <w:t>调查</w:t>
            </w:r>
            <w:r>
              <w:t>[J]</w:t>
            </w:r>
            <w:r>
              <w:rPr>
                <w:rFonts w:hint="eastAsia"/>
              </w:rPr>
              <w:t xml:space="preserve">. </w:t>
            </w:r>
            <w:r>
              <w:rPr>
                <w:rFonts w:hint="eastAsia"/>
              </w:rPr>
              <w:t>中国寄生虫学与寄生虫病杂志</w:t>
            </w:r>
            <w:r>
              <w:rPr>
                <w:rFonts w:hint="eastAsia"/>
              </w:rPr>
              <w:t xml:space="preserve">, </w:t>
            </w:r>
            <w:r>
              <w:t>2</w:t>
            </w:r>
            <w:r>
              <w:rPr>
                <w:rFonts w:hint="eastAsia"/>
              </w:rPr>
              <w:t>016,34(2) :137-143.</w:t>
            </w:r>
          </w:p>
          <w:p w14:paraId="6809D3F7" w14:textId="77777777" w:rsidR="00086714" w:rsidRDefault="00086714" w:rsidP="00086714">
            <w:pPr>
              <w:spacing w:line="360" w:lineRule="auto"/>
              <w:ind w:leftChars="119" w:left="250" w:firstLineChars="100" w:firstLine="210"/>
            </w:pPr>
            <w:r>
              <w:rPr>
                <w:rFonts w:hint="eastAsia"/>
              </w:rPr>
              <w:t>4</w:t>
            </w:r>
            <w:r>
              <w:t>4</w:t>
            </w:r>
            <w:r>
              <w:rPr>
                <w:rFonts w:hint="eastAsia"/>
              </w:rPr>
              <w:t xml:space="preserve">. </w:t>
            </w:r>
            <w:r>
              <w:rPr>
                <w:rFonts w:hint="eastAsia"/>
              </w:rPr>
              <w:t>朱曜宇，伍卫平，</w:t>
            </w:r>
            <w:proofErr w:type="gramStart"/>
            <w:r>
              <w:rPr>
                <w:rFonts w:hint="eastAsia"/>
              </w:rPr>
              <w:t>官亚宜</w:t>
            </w:r>
            <w:proofErr w:type="gramEnd"/>
            <w:r>
              <w:rPr>
                <w:rFonts w:hint="eastAsia"/>
              </w:rPr>
              <w:t>，</w:t>
            </w:r>
            <w:r w:rsidRPr="00214320">
              <w:rPr>
                <w:rFonts w:hint="eastAsia"/>
                <w:b/>
                <w:color w:val="0000FF"/>
              </w:rPr>
              <w:t>王立英</w:t>
            </w:r>
            <w:r>
              <w:rPr>
                <w:rFonts w:hint="eastAsia"/>
              </w:rPr>
              <w:t>等</w:t>
            </w:r>
            <w:r>
              <w:rPr>
                <w:rFonts w:hint="eastAsia"/>
              </w:rPr>
              <w:t xml:space="preserve">. </w:t>
            </w:r>
            <w:r>
              <w:rPr>
                <w:rFonts w:hint="eastAsia"/>
              </w:rPr>
              <w:t>四川</w:t>
            </w:r>
            <w:proofErr w:type="gramStart"/>
            <w:r>
              <w:rPr>
                <w:rFonts w:hint="eastAsia"/>
              </w:rPr>
              <w:t>省道孚县棘球蚴病</w:t>
            </w:r>
            <w:proofErr w:type="gramEnd"/>
            <w:r>
              <w:rPr>
                <w:rFonts w:hint="eastAsia"/>
              </w:rPr>
              <w:t>防治犬驱虫成本分析</w:t>
            </w:r>
            <w:r>
              <w:t>[J]</w:t>
            </w:r>
            <w:r>
              <w:rPr>
                <w:rFonts w:hint="eastAsia"/>
              </w:rPr>
              <w:t xml:space="preserve">. </w:t>
            </w:r>
            <w:r>
              <w:rPr>
                <w:rFonts w:hint="eastAsia"/>
              </w:rPr>
              <w:t>中国寄生虫学与寄生虫病杂志</w:t>
            </w:r>
            <w:r>
              <w:rPr>
                <w:rFonts w:hint="eastAsia"/>
              </w:rPr>
              <w:t xml:space="preserve">, </w:t>
            </w:r>
            <w:r>
              <w:t>2</w:t>
            </w:r>
            <w:r>
              <w:rPr>
                <w:rFonts w:hint="eastAsia"/>
              </w:rPr>
              <w:t>016,34(2) :144-149.</w:t>
            </w:r>
          </w:p>
          <w:p w14:paraId="5C1593A1" w14:textId="77777777" w:rsidR="00086714" w:rsidRDefault="00086714" w:rsidP="00086714">
            <w:pPr>
              <w:spacing w:line="360" w:lineRule="auto"/>
              <w:ind w:leftChars="119" w:left="250" w:firstLineChars="100" w:firstLine="210"/>
            </w:pPr>
            <w:r>
              <w:rPr>
                <w:rFonts w:hint="eastAsia"/>
              </w:rPr>
              <w:t>4</w:t>
            </w:r>
            <w:r>
              <w:t>5</w:t>
            </w:r>
            <w:r>
              <w:rPr>
                <w:rFonts w:hint="eastAsia"/>
              </w:rPr>
              <w:t xml:space="preserve">. </w:t>
            </w:r>
            <w:r>
              <w:rPr>
                <w:rFonts w:hint="eastAsia"/>
              </w:rPr>
              <w:t>张梦媛，伍卫平，</w:t>
            </w:r>
            <w:proofErr w:type="gramStart"/>
            <w:r>
              <w:rPr>
                <w:rFonts w:hint="eastAsia"/>
              </w:rPr>
              <w:t>官亚宜</w:t>
            </w:r>
            <w:proofErr w:type="gramEnd"/>
            <w:r>
              <w:rPr>
                <w:rFonts w:hint="eastAsia"/>
              </w:rPr>
              <w:t>，</w:t>
            </w:r>
            <w:r w:rsidRPr="00214320">
              <w:rPr>
                <w:rFonts w:hint="eastAsia"/>
                <w:b/>
                <w:color w:val="0000FF"/>
              </w:rPr>
              <w:t>王立英</w:t>
            </w:r>
            <w:r>
              <w:rPr>
                <w:rFonts w:hint="eastAsia"/>
              </w:rPr>
              <w:t xml:space="preserve">. </w:t>
            </w:r>
            <w:r>
              <w:rPr>
                <w:rFonts w:hint="eastAsia"/>
              </w:rPr>
              <w:t>藏区肝棘球蚴病患者手术医疗费用及其相关影响因素分析</w:t>
            </w:r>
            <w:r>
              <w:t>[J]</w:t>
            </w:r>
            <w:r>
              <w:rPr>
                <w:rFonts w:hint="eastAsia"/>
              </w:rPr>
              <w:t xml:space="preserve">. </w:t>
            </w:r>
            <w:r>
              <w:rPr>
                <w:rFonts w:hint="eastAsia"/>
              </w:rPr>
              <w:t>中国寄生虫学与寄生虫病杂志</w:t>
            </w:r>
            <w:r>
              <w:rPr>
                <w:rFonts w:hint="eastAsia"/>
              </w:rPr>
              <w:t xml:space="preserve">, </w:t>
            </w:r>
            <w:r>
              <w:t>2</w:t>
            </w:r>
            <w:r>
              <w:rPr>
                <w:rFonts w:hint="eastAsia"/>
              </w:rPr>
              <w:t>017,35(3) :250-253.</w:t>
            </w:r>
          </w:p>
          <w:p w14:paraId="42CD6CB7" w14:textId="77777777" w:rsidR="00086714" w:rsidRDefault="00086714" w:rsidP="00086714">
            <w:pPr>
              <w:spacing w:line="360" w:lineRule="auto"/>
              <w:ind w:leftChars="119" w:left="250" w:firstLineChars="100" w:firstLine="210"/>
            </w:pPr>
            <w:r>
              <w:rPr>
                <w:rFonts w:hint="eastAsia"/>
              </w:rPr>
              <w:t>4</w:t>
            </w:r>
            <w:r>
              <w:t>6</w:t>
            </w:r>
            <w:r>
              <w:rPr>
                <w:rFonts w:hint="eastAsia"/>
              </w:rPr>
              <w:t xml:space="preserve">. </w:t>
            </w:r>
            <w:r>
              <w:rPr>
                <w:rFonts w:hint="eastAsia"/>
              </w:rPr>
              <w:t>张梦媛，伍卫平，</w:t>
            </w:r>
            <w:proofErr w:type="gramStart"/>
            <w:r>
              <w:rPr>
                <w:rFonts w:hint="eastAsia"/>
              </w:rPr>
              <w:t>官亚宜</w:t>
            </w:r>
            <w:proofErr w:type="gramEnd"/>
            <w:r>
              <w:rPr>
                <w:rFonts w:hint="eastAsia"/>
              </w:rPr>
              <w:t>，</w:t>
            </w:r>
            <w:r w:rsidRPr="00214320">
              <w:rPr>
                <w:rFonts w:hint="eastAsia"/>
                <w:b/>
                <w:color w:val="0000FF"/>
              </w:rPr>
              <w:t>王立英</w:t>
            </w:r>
            <w:r>
              <w:rPr>
                <w:rFonts w:hint="eastAsia"/>
              </w:rPr>
              <w:t xml:space="preserve">. </w:t>
            </w:r>
            <w:r>
              <w:rPr>
                <w:rFonts w:hint="eastAsia"/>
              </w:rPr>
              <w:t>我国棘球蚴病疾病负担分析</w:t>
            </w:r>
            <w:r>
              <w:t>[J]</w:t>
            </w:r>
            <w:r>
              <w:rPr>
                <w:rFonts w:hint="eastAsia"/>
              </w:rPr>
              <w:t xml:space="preserve">. </w:t>
            </w:r>
            <w:r>
              <w:rPr>
                <w:rFonts w:hint="eastAsia"/>
              </w:rPr>
              <w:t>中国寄生虫学与寄生虫病杂志</w:t>
            </w:r>
            <w:r>
              <w:rPr>
                <w:rFonts w:hint="eastAsia"/>
              </w:rPr>
              <w:t xml:space="preserve">, </w:t>
            </w:r>
            <w:r>
              <w:t>2</w:t>
            </w:r>
            <w:r>
              <w:rPr>
                <w:rFonts w:hint="eastAsia"/>
              </w:rPr>
              <w:t>018,36(1) :15-19.</w:t>
            </w:r>
          </w:p>
          <w:p w14:paraId="5DD09187" w14:textId="77777777" w:rsidR="00086714" w:rsidRDefault="00086714" w:rsidP="00086714">
            <w:pPr>
              <w:spacing w:line="360" w:lineRule="auto"/>
              <w:ind w:firstLineChars="200" w:firstLine="420"/>
            </w:pPr>
            <w:r w:rsidRPr="00700B13">
              <w:rPr>
                <w:rFonts w:hint="eastAsia"/>
              </w:rPr>
              <w:t>4</w:t>
            </w:r>
            <w:r>
              <w:t>7</w:t>
            </w:r>
            <w:r w:rsidRPr="00700B13">
              <w:rPr>
                <w:rFonts w:hint="eastAsia"/>
              </w:rPr>
              <w:t xml:space="preserve">. </w:t>
            </w:r>
            <w:r w:rsidRPr="00700B13">
              <w:rPr>
                <w:rFonts w:hint="eastAsia"/>
              </w:rPr>
              <w:t>朱曜宇</w:t>
            </w:r>
            <w:r>
              <w:rPr>
                <w:rFonts w:hint="eastAsia"/>
              </w:rPr>
              <w:t>，</w:t>
            </w:r>
            <w:r w:rsidRPr="00700B13">
              <w:rPr>
                <w:rFonts w:hint="eastAsia"/>
              </w:rPr>
              <w:t>伍卫平</w:t>
            </w:r>
            <w:r>
              <w:rPr>
                <w:rFonts w:hint="eastAsia"/>
              </w:rPr>
              <w:t>，</w:t>
            </w:r>
            <w:proofErr w:type="gramStart"/>
            <w:r w:rsidRPr="00700B13">
              <w:rPr>
                <w:rFonts w:hint="eastAsia"/>
              </w:rPr>
              <w:t>官亚宜</w:t>
            </w:r>
            <w:proofErr w:type="gramEnd"/>
            <w:r>
              <w:rPr>
                <w:rFonts w:hint="eastAsia"/>
              </w:rPr>
              <w:t>，</w:t>
            </w:r>
            <w:r w:rsidRPr="00700B13">
              <w:rPr>
                <w:rFonts w:hint="eastAsia"/>
                <w:b/>
                <w:color w:val="0000FF"/>
              </w:rPr>
              <w:t>王立英</w:t>
            </w:r>
            <w:r w:rsidRPr="00700B13">
              <w:rPr>
                <w:rFonts w:hint="eastAsia"/>
              </w:rPr>
              <w:t>等</w:t>
            </w:r>
            <w:r w:rsidRPr="00700B13">
              <w:rPr>
                <w:rFonts w:hint="eastAsia"/>
              </w:rPr>
              <w:t>.</w:t>
            </w:r>
            <w:r w:rsidRPr="00700B13">
              <w:rPr>
                <w:rFonts w:hint="eastAsia"/>
              </w:rPr>
              <w:t>四川</w:t>
            </w:r>
            <w:proofErr w:type="gramStart"/>
            <w:r w:rsidRPr="00700B13">
              <w:rPr>
                <w:rFonts w:hint="eastAsia"/>
              </w:rPr>
              <w:t>省道孚县棘球蚴病防治中犬驱虫</w:t>
            </w:r>
            <w:proofErr w:type="gramEnd"/>
            <w:r w:rsidRPr="00700B13">
              <w:rPr>
                <w:rFonts w:hint="eastAsia"/>
              </w:rPr>
              <w:t>项目投入与需要分析</w:t>
            </w:r>
            <w:r w:rsidRPr="00700B13">
              <w:rPr>
                <w:rFonts w:hint="eastAsia"/>
              </w:rPr>
              <w:t>[J].</w:t>
            </w:r>
            <w:r w:rsidRPr="00700B13">
              <w:rPr>
                <w:rFonts w:hint="eastAsia"/>
              </w:rPr>
              <w:t>中国寄生虫学与寄生虫病杂志</w:t>
            </w:r>
            <w:r w:rsidRPr="00700B13">
              <w:rPr>
                <w:rFonts w:hint="eastAsia"/>
              </w:rPr>
              <w:t>,2018,36(1):87-92.</w:t>
            </w:r>
          </w:p>
          <w:p w14:paraId="256BDB36" w14:textId="77777777" w:rsidR="00086714" w:rsidRDefault="00086714" w:rsidP="00086714">
            <w:pPr>
              <w:spacing w:line="360" w:lineRule="auto"/>
              <w:ind w:firstLineChars="200" w:firstLine="420"/>
            </w:pPr>
            <w:r w:rsidRPr="00700B13">
              <w:rPr>
                <w:rFonts w:hint="eastAsia"/>
              </w:rPr>
              <w:t>4</w:t>
            </w:r>
            <w:r>
              <w:t>8</w:t>
            </w:r>
            <w:r w:rsidRPr="00700B13">
              <w:rPr>
                <w:rFonts w:hint="eastAsia"/>
              </w:rPr>
              <w:t xml:space="preserve">. </w:t>
            </w:r>
            <w:r w:rsidRPr="00700B13">
              <w:rPr>
                <w:rFonts w:hint="eastAsia"/>
              </w:rPr>
              <w:t>白雪飞</w:t>
            </w:r>
            <w:r>
              <w:rPr>
                <w:rFonts w:hint="eastAsia"/>
              </w:rPr>
              <w:t>，</w:t>
            </w:r>
            <w:proofErr w:type="gramStart"/>
            <w:r w:rsidRPr="00700B13">
              <w:rPr>
                <w:rFonts w:hint="eastAsia"/>
              </w:rPr>
              <w:t>官亚宜</w:t>
            </w:r>
            <w:proofErr w:type="gramEnd"/>
            <w:r>
              <w:rPr>
                <w:rFonts w:hint="eastAsia"/>
              </w:rPr>
              <w:t>，</w:t>
            </w:r>
            <w:r w:rsidRPr="00700B13">
              <w:rPr>
                <w:rFonts w:hint="eastAsia"/>
              </w:rPr>
              <w:t>伍卫平</w:t>
            </w:r>
            <w:r>
              <w:rPr>
                <w:rFonts w:hint="eastAsia"/>
              </w:rPr>
              <w:t>，</w:t>
            </w:r>
            <w:r w:rsidRPr="00700B13">
              <w:rPr>
                <w:rFonts w:hint="eastAsia"/>
                <w:b/>
                <w:color w:val="0000FF"/>
              </w:rPr>
              <w:t>王立英</w:t>
            </w:r>
            <w:r w:rsidRPr="00700B13">
              <w:rPr>
                <w:rFonts w:hint="eastAsia"/>
              </w:rPr>
              <w:t>等</w:t>
            </w:r>
            <w:r w:rsidRPr="00700B13">
              <w:rPr>
                <w:rFonts w:hint="eastAsia"/>
              </w:rPr>
              <w:t>.</w:t>
            </w:r>
            <w:r w:rsidRPr="00700B13">
              <w:rPr>
                <w:rFonts w:hint="eastAsia"/>
              </w:rPr>
              <w:t>甘肃省宕昌县利什曼原虫感染人群的家庭聚集性与空间聚集性分析</w:t>
            </w:r>
            <w:r w:rsidRPr="00700B13">
              <w:rPr>
                <w:rFonts w:hint="eastAsia"/>
              </w:rPr>
              <w:t>[J].</w:t>
            </w:r>
            <w:r w:rsidRPr="00700B13">
              <w:rPr>
                <w:rFonts w:hint="eastAsia"/>
              </w:rPr>
              <w:t>预防医学情报杂志</w:t>
            </w:r>
            <w:r w:rsidRPr="00700B13">
              <w:rPr>
                <w:rFonts w:hint="eastAsia"/>
              </w:rPr>
              <w:t>,2018,34(12):1502-1506,1512.</w:t>
            </w:r>
          </w:p>
          <w:p w14:paraId="35C56110" w14:textId="77777777" w:rsidR="00086714" w:rsidRPr="00D928B4" w:rsidRDefault="00086714" w:rsidP="00086714">
            <w:pPr>
              <w:spacing w:line="360" w:lineRule="auto"/>
              <w:ind w:firstLineChars="200" w:firstLine="420"/>
            </w:pPr>
            <w:r>
              <w:rPr>
                <w:rFonts w:hint="eastAsia"/>
              </w:rPr>
              <w:t>4</w:t>
            </w:r>
            <w:r>
              <w:t>9</w:t>
            </w:r>
            <w:r>
              <w:rPr>
                <w:rFonts w:hint="eastAsia"/>
              </w:rPr>
              <w:t xml:space="preserve">. </w:t>
            </w:r>
            <w:r>
              <w:rPr>
                <w:rFonts w:hint="eastAsia"/>
              </w:rPr>
              <w:t>伍卫平，王虎，王谦，周晓农，</w:t>
            </w:r>
            <w:r w:rsidRPr="00F513A8">
              <w:rPr>
                <w:rFonts w:hint="eastAsia"/>
                <w:b/>
                <w:color w:val="0000FF"/>
              </w:rPr>
              <w:t>王立英</w:t>
            </w:r>
            <w:r>
              <w:rPr>
                <w:rFonts w:hint="eastAsia"/>
              </w:rPr>
              <w:t>等</w:t>
            </w:r>
            <w:r>
              <w:rPr>
                <w:rFonts w:hint="eastAsia"/>
              </w:rPr>
              <w:t>. 2012-2016</w:t>
            </w:r>
            <w:r>
              <w:rPr>
                <w:rFonts w:hint="eastAsia"/>
              </w:rPr>
              <w:t>年中国棘球蚴病抽样调查分析</w:t>
            </w:r>
            <w:r>
              <w:t>[J]</w:t>
            </w:r>
            <w:r>
              <w:rPr>
                <w:rFonts w:hint="eastAsia"/>
              </w:rPr>
              <w:t xml:space="preserve">. </w:t>
            </w:r>
            <w:r>
              <w:rPr>
                <w:rFonts w:hint="eastAsia"/>
              </w:rPr>
              <w:t>中国寄生虫学与寄生虫病杂志</w:t>
            </w:r>
            <w:r>
              <w:rPr>
                <w:rFonts w:hint="eastAsia"/>
              </w:rPr>
              <w:t xml:space="preserve">, </w:t>
            </w:r>
            <w:r>
              <w:t>2</w:t>
            </w:r>
            <w:r>
              <w:rPr>
                <w:rFonts w:hint="eastAsia"/>
              </w:rPr>
              <w:t>018,36(1) :1-14.</w:t>
            </w:r>
          </w:p>
          <w:p w14:paraId="6D315AC7" w14:textId="25EBE114" w:rsidR="00FF5132" w:rsidRDefault="00086714" w:rsidP="00086714">
            <w:pPr>
              <w:spacing w:line="360" w:lineRule="auto"/>
              <w:ind w:firstLineChars="200" w:firstLine="422"/>
              <w:rPr>
                <w:rFonts w:ascii="微软雅黑" w:eastAsia="微软雅黑" w:hAnsi="微软雅黑" w:cs="微软雅黑" w:hint="eastAsia"/>
                <w:color w:val="333333"/>
                <w:sz w:val="16"/>
                <w:szCs w:val="16"/>
              </w:rPr>
            </w:pPr>
            <w:r w:rsidRPr="00B14CCC">
              <w:rPr>
                <w:rFonts w:ascii="等线" w:hAnsi="等线"/>
                <w:b/>
              </w:rPr>
              <w:t>50</w:t>
            </w:r>
            <w:r w:rsidRPr="00B14CCC">
              <w:rPr>
                <w:rFonts w:ascii="等线" w:hAnsi="等线" w:hint="eastAsia"/>
                <w:b/>
              </w:rPr>
              <w:t>.</w:t>
            </w:r>
            <w:r w:rsidRPr="00B14CCC">
              <w:rPr>
                <w:rFonts w:ascii="等线" w:hAnsi="等线" w:hint="eastAsia"/>
              </w:rPr>
              <w:t xml:space="preserve"> </w:t>
            </w:r>
            <w:r w:rsidRPr="00B14CCC">
              <w:rPr>
                <w:rFonts w:ascii="等线" w:hAnsi="等线" w:hint="eastAsia"/>
              </w:rPr>
              <w:t>薛垂召，伍卫平，韩帅，郑灿军，王莹，</w:t>
            </w:r>
            <w:r w:rsidRPr="00B14CCC">
              <w:rPr>
                <w:rFonts w:ascii="等线" w:hAnsi="等线" w:hint="eastAsia"/>
                <w:b/>
                <w:color w:val="0000FF"/>
              </w:rPr>
              <w:t>王立英</w:t>
            </w:r>
            <w:r w:rsidRPr="00B14CCC">
              <w:rPr>
                <w:rFonts w:ascii="等线" w:hAnsi="等线" w:hint="eastAsia"/>
              </w:rPr>
              <w:t>等</w:t>
            </w:r>
            <w:r w:rsidRPr="00B14CCC">
              <w:rPr>
                <w:rFonts w:ascii="等线" w:hAnsi="等线" w:hint="eastAsia"/>
              </w:rPr>
              <w:t xml:space="preserve">. </w:t>
            </w:r>
            <w:r w:rsidRPr="00B14CCC">
              <w:rPr>
                <w:rFonts w:ascii="等线" w:hAnsi="等线" w:hint="eastAsia"/>
              </w:rPr>
              <w:t>西藏自治区儿童棘球蚴病患病</w:t>
            </w:r>
            <w:r w:rsidRPr="00B14CCC">
              <w:rPr>
                <w:rFonts w:ascii="等线" w:hAnsi="等线" w:hint="eastAsia"/>
              </w:rPr>
              <w:lastRenderedPageBreak/>
              <w:t>情况及影响因素分析</w:t>
            </w:r>
            <w:r w:rsidRPr="00B14CCC">
              <w:rPr>
                <w:rFonts w:ascii="等线" w:hAnsi="等线" w:hint="eastAsia"/>
              </w:rPr>
              <w:t xml:space="preserve">[J]. </w:t>
            </w:r>
            <w:r w:rsidRPr="00B14CCC">
              <w:rPr>
                <w:rFonts w:ascii="等线" w:hAnsi="等线" w:hint="eastAsia"/>
              </w:rPr>
              <w:t>中国寄生虫学与寄生虫病杂志</w:t>
            </w:r>
            <w:r w:rsidRPr="00B14CCC">
              <w:rPr>
                <w:rFonts w:ascii="等线" w:hAnsi="等线" w:hint="eastAsia"/>
              </w:rPr>
              <w:t xml:space="preserve">, 2018,36(1) :20-25. </w:t>
            </w:r>
          </w:p>
          <w:p w14:paraId="2A1F8A6B" w14:textId="729FFF8B" w:rsidR="00FF5132" w:rsidRDefault="00FF5132">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FF5132" w14:paraId="4241EBD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B511FE9"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FF5132" w14:paraId="14E34A1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83823FC" w14:textId="09502BB6" w:rsidR="00D37C59" w:rsidRDefault="002D7D0D" w:rsidP="00387209">
            <w:pPr>
              <w:spacing w:line="360" w:lineRule="auto"/>
              <w:ind w:firstLineChars="195" w:firstLine="409"/>
              <w:rPr>
                <w:rFonts w:ascii="宋体" w:hAnsi="宋体" w:hint="eastAsia"/>
              </w:rPr>
            </w:pPr>
            <w:r w:rsidRPr="00107C46">
              <w:rPr>
                <w:rFonts w:ascii="宋体" w:hAnsi="宋体" w:hint="eastAsia"/>
              </w:rPr>
              <w:t>1.</w:t>
            </w:r>
            <w:r w:rsidR="00D37C59">
              <w:rPr>
                <w:rFonts w:ascii="宋体" w:hAnsi="宋体"/>
              </w:rPr>
              <w:t>2021.04,</w:t>
            </w:r>
            <w:r w:rsidR="00D37C59">
              <w:rPr>
                <w:rFonts w:ascii="宋体" w:hAnsi="宋体" w:hint="eastAsia"/>
              </w:rPr>
              <w:t>“全国青年文明号” 主要成员之一。</w:t>
            </w:r>
          </w:p>
          <w:p w14:paraId="7798BDF7" w14:textId="0E1E5CA1" w:rsidR="00387209" w:rsidRDefault="00D37C59" w:rsidP="00387209">
            <w:pPr>
              <w:spacing w:line="360" w:lineRule="auto"/>
              <w:ind w:firstLineChars="195" w:firstLine="409"/>
              <w:rPr>
                <w:rFonts w:ascii="宋体" w:hAnsi="宋体" w:hint="eastAsia"/>
              </w:rPr>
            </w:pPr>
            <w:r>
              <w:rPr>
                <w:rFonts w:ascii="宋体" w:hAnsi="宋体"/>
              </w:rPr>
              <w:t>2</w:t>
            </w:r>
            <w:r>
              <w:rPr>
                <w:rFonts w:ascii="宋体" w:hAnsi="宋体" w:hint="eastAsia"/>
              </w:rPr>
              <w:t>.</w:t>
            </w:r>
            <w:r w:rsidR="002D7D0D" w:rsidRPr="00107C46">
              <w:rPr>
                <w:rFonts w:ascii="宋体" w:hAnsi="宋体" w:hint="eastAsia"/>
              </w:rPr>
              <w:t>2020.01,被评为“西藏自治区包虫病综合防治先进个人”</w:t>
            </w:r>
            <w:r w:rsidR="002D7D0D">
              <w:rPr>
                <w:rFonts w:ascii="宋体" w:hAnsi="宋体" w:hint="eastAsia"/>
              </w:rPr>
              <w:t>（省级，4/100</w:t>
            </w:r>
            <w:r w:rsidR="002D7D0D">
              <w:rPr>
                <w:rFonts w:ascii="宋体" w:hAnsi="宋体"/>
              </w:rPr>
              <w:t>）</w:t>
            </w:r>
            <w:r w:rsidR="002D7D0D">
              <w:rPr>
                <w:rFonts w:ascii="宋体" w:hAnsi="宋体" w:hint="eastAsia"/>
              </w:rPr>
              <w:t>；</w:t>
            </w:r>
          </w:p>
          <w:p w14:paraId="75B7E4AF" w14:textId="2F5A5F07" w:rsidR="002D7D0D" w:rsidRDefault="00ED383F" w:rsidP="002D7D0D">
            <w:pPr>
              <w:spacing w:line="360" w:lineRule="auto"/>
              <w:ind w:firstLine="432"/>
              <w:rPr>
                <w:rFonts w:ascii="宋体" w:hAnsi="宋体" w:hint="eastAsia"/>
              </w:rPr>
            </w:pPr>
            <w:r>
              <w:rPr>
                <w:rFonts w:ascii="宋体" w:hAnsi="宋体"/>
              </w:rPr>
              <w:t>3</w:t>
            </w:r>
            <w:r w:rsidR="002D7D0D">
              <w:rPr>
                <w:rFonts w:ascii="宋体" w:hAnsi="宋体" w:hint="eastAsia"/>
              </w:rPr>
              <w:t>.</w:t>
            </w:r>
            <w:r w:rsidR="002D7D0D" w:rsidRPr="008527C2">
              <w:rPr>
                <w:rFonts w:ascii="宋体" w:hAnsi="宋体" w:hint="eastAsia"/>
              </w:rPr>
              <w:t xml:space="preserve"> </w:t>
            </w:r>
            <w:r w:rsidR="002D7D0D">
              <w:rPr>
                <w:rFonts w:ascii="宋体" w:hAnsi="宋体" w:hint="eastAsia"/>
              </w:rPr>
              <w:t>2017.01，被评为中国疾病预防控制中心寄生虫病所“‘十二五’（2010-2015）疾控奉献奖”；</w:t>
            </w:r>
          </w:p>
          <w:p w14:paraId="68DD8279" w14:textId="77777777" w:rsidR="00FF5132" w:rsidRDefault="00FF5132" w:rsidP="00ED383F">
            <w:pPr>
              <w:spacing w:line="360" w:lineRule="auto"/>
              <w:ind w:firstLine="432"/>
              <w:rPr>
                <w:rFonts w:ascii="微软雅黑" w:eastAsia="微软雅黑" w:hAnsi="微软雅黑" w:cs="微软雅黑" w:hint="eastAsia"/>
                <w:color w:val="333333"/>
                <w:sz w:val="16"/>
                <w:szCs w:val="16"/>
              </w:rPr>
            </w:pPr>
          </w:p>
        </w:tc>
      </w:tr>
    </w:tbl>
    <w:p w14:paraId="6E9EA1BB" w14:textId="77777777" w:rsidR="00FF5132" w:rsidRDefault="00FF5132">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FF5132">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FF5132" w14:paraId="5C3C4B3E"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6AF7E6A"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5918F89" w14:textId="19ADCA2E" w:rsidR="00FF5132" w:rsidRDefault="00086714">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sidRPr="005306E7">
              <w:rPr>
                <w:rFonts w:ascii="微软雅黑" w:eastAsia="微软雅黑" w:hAnsi="微软雅黑" w:cs="微软雅黑"/>
                <w:noProof/>
                <w:color w:val="333333"/>
                <w:sz w:val="16"/>
                <w:szCs w:val="16"/>
              </w:rPr>
              <w:drawing>
                <wp:inline distT="0" distB="0" distL="0" distR="0" wp14:anchorId="3B3204C1" wp14:editId="70DE2D23">
                  <wp:extent cx="1295400" cy="1885950"/>
                  <wp:effectExtent l="0" t="0" r="6350" b="0"/>
                  <wp:docPr id="2" name="图片 2" descr="C:\Users\YING\Desktop\工作2021\王立英196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NG\Desktop\工作2021\王立英196K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885950"/>
                          </a:xfrm>
                          <a:prstGeom prst="rect">
                            <a:avLst/>
                          </a:prstGeom>
                          <a:noFill/>
                          <a:ln>
                            <a:noFill/>
                          </a:ln>
                        </pic:spPr>
                      </pic:pic>
                    </a:graphicData>
                  </a:graphic>
                </wp:inline>
              </w:drawing>
            </w:r>
          </w:p>
        </w:tc>
      </w:tr>
      <w:tr w:rsidR="00FF5132" w14:paraId="18E0746D"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01F6683" w14:textId="77777777" w:rsidR="00FF5132" w:rsidRDefault="004A422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Name</w:t>
            </w:r>
            <w:r>
              <w:rPr>
                <w:rStyle w:val="a4"/>
                <w:rFonts w:ascii="宋体" w:eastAsia="宋体" w:hAnsi="宋体" w:cs="宋体" w:hint="eastAsia"/>
                <w:color w:val="333333"/>
                <w:sz w:val="16"/>
                <w:szCs w:val="16"/>
              </w:rPr>
              <w:t>：</w:t>
            </w:r>
            <w:r w:rsidR="0004346E">
              <w:rPr>
                <w:rStyle w:val="a4"/>
                <w:rFonts w:ascii="宋体" w:eastAsia="宋体" w:hAnsi="宋体" w:cs="宋体"/>
                <w:color w:val="333333"/>
                <w:sz w:val="16"/>
                <w:szCs w:val="16"/>
              </w:rPr>
              <w:t>L</w:t>
            </w:r>
            <w:r w:rsidR="0004346E">
              <w:rPr>
                <w:rStyle w:val="a4"/>
                <w:rFonts w:ascii="宋体" w:eastAsia="宋体" w:hAnsi="宋体" w:cs="宋体" w:hint="eastAsia"/>
                <w:color w:val="333333"/>
                <w:sz w:val="16"/>
                <w:szCs w:val="16"/>
              </w:rPr>
              <w:t>iying</w:t>
            </w:r>
            <w:r w:rsidR="0004346E">
              <w:rPr>
                <w:rStyle w:val="a4"/>
                <w:rFonts w:ascii="宋体" w:eastAsia="宋体" w:hAnsi="宋体" w:cs="宋体"/>
                <w:color w:val="333333"/>
                <w:sz w:val="16"/>
                <w:szCs w:val="16"/>
              </w:rPr>
              <w:t xml:space="preserve"> WANG</w:t>
            </w:r>
          </w:p>
          <w:p w14:paraId="1FAC7307" w14:textId="77777777" w:rsidR="00FF5132" w:rsidRDefault="004A422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Gender</w:t>
            </w:r>
            <w:r>
              <w:rPr>
                <w:rStyle w:val="a4"/>
                <w:rFonts w:ascii="宋体" w:eastAsia="宋体" w:hAnsi="宋体" w:cs="宋体" w:hint="eastAsia"/>
                <w:color w:val="333333"/>
                <w:sz w:val="16"/>
                <w:szCs w:val="16"/>
              </w:rPr>
              <w:t>：</w:t>
            </w:r>
            <w:r w:rsidR="0004346E">
              <w:rPr>
                <w:rStyle w:val="a4"/>
                <w:rFonts w:ascii="Times New Roman" w:eastAsia="微软雅黑" w:hAnsi="Times New Roman"/>
                <w:color w:val="333333"/>
                <w:sz w:val="16"/>
                <w:szCs w:val="16"/>
              </w:rPr>
              <w:t>  </w:t>
            </w:r>
            <w:r w:rsidR="0004346E">
              <w:rPr>
                <w:rStyle w:val="a4"/>
                <w:rFonts w:ascii="Times New Roman" w:eastAsia="微软雅黑" w:hAnsi="Times New Roman" w:hint="eastAsia"/>
                <w:color w:val="333333"/>
                <w:sz w:val="16"/>
                <w:szCs w:val="16"/>
              </w:rPr>
              <w:t>female</w:t>
            </w:r>
          </w:p>
          <w:p w14:paraId="35C5994D" w14:textId="77777777" w:rsidR="00FF5132" w:rsidRDefault="004A422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Date of birth</w:t>
            </w:r>
            <w:r>
              <w:rPr>
                <w:rStyle w:val="a4"/>
                <w:rFonts w:ascii="宋体" w:eastAsia="宋体" w:hAnsi="宋体" w:cs="宋体" w:hint="eastAsia"/>
                <w:color w:val="333333"/>
                <w:sz w:val="16"/>
                <w:szCs w:val="16"/>
              </w:rPr>
              <w:t>：</w:t>
            </w:r>
            <w:r w:rsidR="0004346E">
              <w:rPr>
                <w:rStyle w:val="a4"/>
                <w:rFonts w:ascii="Times New Roman" w:eastAsia="微软雅黑" w:hAnsi="Times New Roman"/>
                <w:color w:val="333333"/>
                <w:sz w:val="16"/>
                <w:szCs w:val="16"/>
              </w:rPr>
              <w:t>  A</w:t>
            </w:r>
            <w:r w:rsidR="0004346E">
              <w:rPr>
                <w:rStyle w:val="a4"/>
                <w:rFonts w:ascii="Times New Roman" w:eastAsia="微软雅黑" w:hAnsi="Times New Roman" w:hint="eastAsia"/>
                <w:color w:val="333333"/>
                <w:sz w:val="16"/>
                <w:szCs w:val="16"/>
              </w:rPr>
              <w:t>pr.</w:t>
            </w:r>
            <w:r w:rsidR="0004346E">
              <w:rPr>
                <w:rStyle w:val="a4"/>
                <w:rFonts w:ascii="Times New Roman" w:eastAsia="微软雅黑" w:hAnsi="Times New Roman"/>
                <w:color w:val="333333"/>
                <w:sz w:val="16"/>
                <w:szCs w:val="16"/>
              </w:rPr>
              <w:t>18,1979</w:t>
            </w:r>
          </w:p>
          <w:p w14:paraId="7896FCEE" w14:textId="77777777" w:rsidR="00FF5132" w:rsidRDefault="004A422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Degree</w:t>
            </w:r>
            <w:r>
              <w:rPr>
                <w:rStyle w:val="a4"/>
                <w:rFonts w:ascii="宋体" w:eastAsia="宋体" w:hAnsi="宋体" w:cs="宋体" w:hint="eastAsia"/>
                <w:color w:val="333333"/>
                <w:sz w:val="16"/>
                <w:szCs w:val="16"/>
              </w:rPr>
              <w:t>：</w:t>
            </w:r>
            <w:r w:rsidR="0004346E">
              <w:rPr>
                <w:rStyle w:val="a4"/>
                <w:rFonts w:ascii="Times New Roman" w:eastAsia="微软雅黑" w:hAnsi="Times New Roman"/>
                <w:color w:val="333333"/>
                <w:sz w:val="16"/>
                <w:szCs w:val="16"/>
              </w:rPr>
              <w:t>      Master</w:t>
            </w:r>
          </w:p>
          <w:p w14:paraId="53722E1F" w14:textId="77777777" w:rsidR="00FF5132" w:rsidRDefault="004A422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Title</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w:t>
            </w:r>
            <w:r w:rsidR="0004346E">
              <w:rPr>
                <w:rStyle w:val="a4"/>
                <w:rFonts w:ascii="Times New Roman" w:eastAsia="微软雅黑" w:hAnsi="Times New Roman"/>
                <w:color w:val="333333"/>
                <w:sz w:val="16"/>
                <w:szCs w:val="16"/>
              </w:rPr>
              <w:t>Professor</w:t>
            </w:r>
          </w:p>
          <w:p w14:paraId="5E60383F" w14:textId="77777777" w:rsidR="00FF5132" w:rsidRDefault="004A422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Email</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xml:space="preserve">      </w:t>
            </w:r>
            <w:r w:rsidR="0004346E">
              <w:rPr>
                <w:rStyle w:val="a4"/>
                <w:rFonts w:ascii="Times New Roman" w:eastAsia="微软雅黑" w:hAnsi="Times New Roman"/>
                <w:color w:val="333333"/>
                <w:sz w:val="20"/>
                <w:szCs w:val="20"/>
              </w:rPr>
              <w:t>wangliying1999@</w:t>
            </w:r>
          </w:p>
          <w:p w14:paraId="2E85CFB2" w14:textId="6EC40419" w:rsidR="00FF5132" w:rsidRDefault="004A422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Address</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xml:space="preserve">207 Ruijin Er </w:t>
            </w:r>
            <w:proofErr w:type="gramStart"/>
            <w:r>
              <w:rPr>
                <w:rStyle w:val="a4"/>
                <w:rFonts w:ascii="Times New Roman" w:eastAsia="微软雅黑" w:hAnsi="Times New Roman"/>
                <w:color w:val="333333"/>
                <w:sz w:val="16"/>
                <w:szCs w:val="16"/>
              </w:rPr>
              <w:t>Road,  Shanghai</w:t>
            </w:r>
            <w:proofErr w:type="gramEnd"/>
            <w:r>
              <w:rPr>
                <w:rStyle w:val="a4"/>
                <w:rFonts w:ascii="Times New Roman" w:eastAsia="微软雅黑" w:hAnsi="Times New Roman"/>
                <w:color w:val="333333"/>
                <w:sz w:val="16"/>
                <w:szCs w:val="16"/>
              </w:rPr>
              <w:t>, China           </w:t>
            </w:r>
            <w:r>
              <w:rPr>
                <w:rStyle w:val="a4"/>
                <w:rFonts w:ascii="Times New Roman" w:eastAsia="微软雅黑"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7DBD9F" w14:textId="77777777" w:rsidR="00FF5132" w:rsidRDefault="00FF5132">
            <w:pPr>
              <w:rPr>
                <w:rFonts w:ascii="微软雅黑" w:eastAsia="微软雅黑" w:hAnsi="微软雅黑" w:cs="微软雅黑" w:hint="eastAsia"/>
                <w:color w:val="333333"/>
                <w:sz w:val="16"/>
                <w:szCs w:val="16"/>
              </w:rPr>
            </w:pPr>
          </w:p>
        </w:tc>
      </w:tr>
      <w:tr w:rsidR="00FF5132" w14:paraId="0E46DE4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5DF3024"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FF5132" w14:paraId="4690B1C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FC9ED62" w14:textId="77777777" w:rsidR="0004346E" w:rsidRPr="006F0948" w:rsidRDefault="0004346E" w:rsidP="0004346E">
            <w:pPr>
              <w:spacing w:line="276" w:lineRule="auto"/>
              <w:jc w:val="left"/>
              <w:rPr>
                <w:sz w:val="24"/>
              </w:rPr>
            </w:pPr>
            <w:r w:rsidRPr="006F0948">
              <w:rPr>
                <w:rFonts w:hint="eastAsia"/>
                <w:sz w:val="24"/>
              </w:rPr>
              <w:t>20</w:t>
            </w:r>
            <w:r w:rsidRPr="006F0948">
              <w:rPr>
                <w:sz w:val="24"/>
              </w:rPr>
              <w:t>20</w:t>
            </w:r>
            <w:r w:rsidRPr="006F0948">
              <w:rPr>
                <w:rFonts w:hint="eastAsia"/>
                <w:sz w:val="24"/>
              </w:rPr>
              <w:t>.0</w:t>
            </w:r>
            <w:r w:rsidRPr="006F0948">
              <w:rPr>
                <w:sz w:val="24"/>
              </w:rPr>
              <w:t>3</w:t>
            </w:r>
            <w:r w:rsidRPr="006F0948">
              <w:rPr>
                <w:rFonts w:hint="eastAsia"/>
                <w:sz w:val="24"/>
              </w:rPr>
              <w:t>-</w:t>
            </w:r>
            <w:r w:rsidRPr="006F0948">
              <w:rPr>
                <w:sz w:val="24"/>
              </w:rPr>
              <w:t>now,</w:t>
            </w:r>
            <w:r w:rsidR="006F0948">
              <w:rPr>
                <w:sz w:val="24"/>
              </w:rPr>
              <w:t xml:space="preserve"> </w:t>
            </w:r>
            <w:r w:rsidR="006F0948" w:rsidRPr="006F0948">
              <w:rPr>
                <w:sz w:val="24"/>
              </w:rPr>
              <w:t>University of Montpellier (CBS2), 34395, Montpellier, France</w:t>
            </w:r>
            <w:r w:rsidR="006F0948">
              <w:rPr>
                <w:sz w:val="24"/>
              </w:rPr>
              <w:t>;</w:t>
            </w:r>
          </w:p>
          <w:p w14:paraId="10A4AD29" w14:textId="3FCB59A1" w:rsidR="0004346E" w:rsidRPr="006F0948" w:rsidRDefault="0004346E" w:rsidP="0004346E">
            <w:pPr>
              <w:spacing w:line="276" w:lineRule="auto"/>
              <w:jc w:val="left"/>
              <w:rPr>
                <w:sz w:val="24"/>
              </w:rPr>
            </w:pPr>
            <w:r w:rsidRPr="006F0948">
              <w:rPr>
                <w:rFonts w:hint="eastAsia"/>
                <w:sz w:val="24"/>
              </w:rPr>
              <w:t>2006.09-2009.07</w:t>
            </w:r>
            <w:r w:rsidRPr="006F0948">
              <w:rPr>
                <w:rFonts w:hint="eastAsia"/>
                <w:sz w:val="24"/>
              </w:rPr>
              <w:t>，</w:t>
            </w:r>
            <w:r w:rsidRPr="006F0948">
              <w:rPr>
                <w:rFonts w:hint="eastAsia"/>
                <w:sz w:val="24"/>
              </w:rPr>
              <w:t>Master</w:t>
            </w:r>
            <w:r w:rsidR="00A46957">
              <w:rPr>
                <w:rFonts w:hint="eastAsia"/>
                <w:sz w:val="24"/>
              </w:rPr>
              <w:t xml:space="preserve"> of</w:t>
            </w:r>
            <w:r w:rsidR="00A46957">
              <w:rPr>
                <w:sz w:val="24"/>
              </w:rPr>
              <w:t xml:space="preserve"> </w:t>
            </w:r>
            <w:r w:rsidRPr="006F0948">
              <w:rPr>
                <w:rFonts w:hint="eastAsia"/>
                <w:sz w:val="24"/>
              </w:rPr>
              <w:t>Chinese Center for Disease Control and Prevention</w:t>
            </w:r>
          </w:p>
          <w:p w14:paraId="1893A83B" w14:textId="77777777" w:rsidR="00FF5132" w:rsidRPr="006F0948" w:rsidRDefault="0004346E" w:rsidP="0004346E">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sidRPr="006F0948">
              <w:rPr>
                <w:rFonts w:hint="eastAsia"/>
              </w:rPr>
              <w:t xml:space="preserve"> (</w:t>
            </w:r>
            <w:r w:rsidRPr="006F0948">
              <w:rPr>
                <w:bCs/>
              </w:rPr>
              <w:t xml:space="preserve"> Epidemiology and health statistics </w:t>
            </w:r>
            <w:r w:rsidRPr="006F0948">
              <w:rPr>
                <w:rFonts w:hint="eastAsia"/>
              </w:rPr>
              <w:t>)</w:t>
            </w:r>
            <w:r w:rsidRPr="006F0948">
              <w:rPr>
                <w:rFonts w:hint="eastAsia"/>
              </w:rPr>
              <w:t>；</w:t>
            </w:r>
          </w:p>
          <w:p w14:paraId="73A9AAF5" w14:textId="530AC224" w:rsidR="00FF5132" w:rsidRPr="006F0948" w:rsidRDefault="0004346E">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sidRPr="006F0948">
              <w:rPr>
                <w:rFonts w:hint="eastAsia"/>
              </w:rPr>
              <w:t>1998</w:t>
            </w:r>
            <w:r w:rsidRPr="006F0948">
              <w:t>.09-</w:t>
            </w:r>
            <w:r w:rsidRPr="006F0948">
              <w:rPr>
                <w:rFonts w:hint="eastAsia"/>
              </w:rPr>
              <w:t>2003</w:t>
            </w:r>
            <w:r w:rsidRPr="006F0948">
              <w:t>.0</w:t>
            </w:r>
            <w:r w:rsidRPr="006F0948">
              <w:rPr>
                <w:rFonts w:hint="eastAsia"/>
              </w:rPr>
              <w:t>6</w:t>
            </w:r>
            <w:r w:rsidRPr="006F0948">
              <w:rPr>
                <w:rFonts w:hint="eastAsia"/>
              </w:rPr>
              <w:t>，</w:t>
            </w:r>
            <w:r w:rsidRPr="006F0948">
              <w:rPr>
                <w:rFonts w:hint="eastAsia"/>
              </w:rPr>
              <w:t>Bachelor</w:t>
            </w:r>
            <w:r w:rsidR="00A46957">
              <w:rPr>
                <w:rFonts w:hint="eastAsia"/>
              </w:rPr>
              <w:t xml:space="preserve"> of</w:t>
            </w:r>
            <w:r w:rsidR="00A46957">
              <w:t xml:space="preserve"> </w:t>
            </w:r>
            <w:r w:rsidRPr="006F0948">
              <w:rPr>
                <w:rFonts w:hint="eastAsia"/>
              </w:rPr>
              <w:t>Baotou Medical College</w:t>
            </w:r>
            <w:r w:rsidRPr="006F0948">
              <w:t xml:space="preserve"> </w:t>
            </w:r>
            <w:r w:rsidRPr="006F0948">
              <w:rPr>
                <w:rFonts w:hint="eastAsia"/>
              </w:rPr>
              <w:t>( Preventive medicine ).</w:t>
            </w:r>
          </w:p>
          <w:p w14:paraId="4F107CCD" w14:textId="77777777" w:rsidR="00FF5132" w:rsidRDefault="00FF5132">
            <w:pPr>
              <w:pStyle w:val="a3"/>
              <w:widowControl/>
              <w:spacing w:before="62" w:beforeAutospacing="0" w:afterAutospacing="0" w:line="144" w:lineRule="atLeast"/>
              <w:ind w:right="-92"/>
              <w:jc w:val="both"/>
              <w:rPr>
                <w:rFonts w:ascii="Times New Roman" w:eastAsia="微软雅黑" w:hAnsi="Times New Roman"/>
                <w:color w:val="333333"/>
                <w:sz w:val="20"/>
                <w:szCs w:val="20"/>
              </w:rPr>
            </w:pPr>
          </w:p>
        </w:tc>
      </w:tr>
      <w:tr w:rsidR="00FF5132" w14:paraId="2F75754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801931C"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FF5132" w14:paraId="4566CD6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7D63B75" w14:textId="7B4D848A" w:rsidR="00D93B7D" w:rsidRDefault="00D93B7D" w:rsidP="00D93B7D">
            <w:pPr>
              <w:spacing w:line="276" w:lineRule="auto"/>
              <w:jc w:val="left"/>
              <w:rPr>
                <w:b/>
                <w:sz w:val="24"/>
              </w:rPr>
            </w:pPr>
            <w:r>
              <w:rPr>
                <w:rFonts w:hint="eastAsia"/>
                <w:b/>
                <w:sz w:val="24"/>
              </w:rPr>
              <w:t>2</w:t>
            </w:r>
            <w:r>
              <w:rPr>
                <w:b/>
                <w:sz w:val="24"/>
              </w:rPr>
              <w:t>020.07-now,</w:t>
            </w:r>
            <w:r>
              <w:rPr>
                <w:rFonts w:hint="eastAsia"/>
                <w:b/>
                <w:sz w:val="24"/>
              </w:rPr>
              <w:t xml:space="preserve"> Professor</w:t>
            </w:r>
            <w:r>
              <w:rPr>
                <w:b/>
                <w:sz w:val="24"/>
              </w:rPr>
              <w:t>,</w:t>
            </w:r>
            <w:r w:rsidRPr="00D93B7D">
              <w:rPr>
                <w:rFonts w:cs="Times New Roman" w:hint="eastAsia"/>
                <w:kern w:val="0"/>
                <w:sz w:val="24"/>
              </w:rPr>
              <w:t xml:space="preserve"> Department of Echinococcosis Control and prevention,</w:t>
            </w:r>
            <w:r w:rsidRPr="00D93B7D">
              <w:rPr>
                <w:rFonts w:cs="Times New Roman"/>
                <w:kern w:val="0"/>
                <w:sz w:val="24"/>
              </w:rPr>
              <w:t xml:space="preserve"> National Institute of Parasitic Diseases</w:t>
            </w:r>
            <w:r>
              <w:rPr>
                <w:rFonts w:cs="Times New Roman"/>
                <w:kern w:val="0"/>
                <w:sz w:val="24"/>
              </w:rPr>
              <w:t>;</w:t>
            </w:r>
          </w:p>
          <w:p w14:paraId="482047E2" w14:textId="50B3D4B7" w:rsidR="00FF5132" w:rsidRPr="00D93B7D" w:rsidRDefault="00D93B7D" w:rsidP="00D93B7D">
            <w:pPr>
              <w:spacing w:line="276" w:lineRule="auto"/>
              <w:jc w:val="left"/>
              <w:rPr>
                <w:rFonts w:cs="Times New Roman"/>
                <w:b/>
                <w:kern w:val="0"/>
                <w:sz w:val="24"/>
              </w:rPr>
            </w:pPr>
            <w:r>
              <w:rPr>
                <w:rFonts w:hint="eastAsia"/>
                <w:b/>
                <w:sz w:val="24"/>
              </w:rPr>
              <w:t>2015.07-</w:t>
            </w:r>
            <w:r>
              <w:rPr>
                <w:b/>
                <w:sz w:val="24"/>
              </w:rPr>
              <w:t>2020.06</w:t>
            </w:r>
            <w:r>
              <w:rPr>
                <w:b/>
              </w:rPr>
              <w:t xml:space="preserve">, </w:t>
            </w:r>
            <w:r>
              <w:rPr>
                <w:rFonts w:hint="eastAsia"/>
                <w:b/>
                <w:sz w:val="24"/>
              </w:rPr>
              <w:t>Associate Professor</w:t>
            </w:r>
            <w:r>
              <w:rPr>
                <w:b/>
                <w:sz w:val="24"/>
              </w:rPr>
              <w:t>,</w:t>
            </w:r>
            <w:r w:rsidRPr="00936A04">
              <w:rPr>
                <w:rFonts w:hint="eastAsia"/>
                <w:b/>
                <w:bCs/>
                <w:sz w:val="24"/>
              </w:rPr>
              <w:t xml:space="preserve"> </w:t>
            </w:r>
            <w:r w:rsidRPr="00D93B7D">
              <w:rPr>
                <w:rFonts w:cs="Times New Roman" w:hint="eastAsia"/>
                <w:kern w:val="0"/>
                <w:sz w:val="24"/>
              </w:rPr>
              <w:t>Department of Echinococcosis Control and prevention,</w:t>
            </w:r>
            <w:r w:rsidRPr="00D93B7D">
              <w:rPr>
                <w:rFonts w:cs="Times New Roman"/>
                <w:kern w:val="0"/>
                <w:sz w:val="24"/>
              </w:rPr>
              <w:t xml:space="preserve"> National Institute of Parasitic Diseases</w:t>
            </w:r>
            <w:r>
              <w:rPr>
                <w:rFonts w:cs="Times New Roman"/>
                <w:kern w:val="0"/>
                <w:sz w:val="24"/>
              </w:rPr>
              <w:t>;</w:t>
            </w:r>
          </w:p>
          <w:p w14:paraId="197279F4" w14:textId="0CF7ECF1" w:rsidR="00FF5132" w:rsidRPr="00D93B7D" w:rsidRDefault="00D93B7D">
            <w:pPr>
              <w:pStyle w:val="a3"/>
              <w:widowControl/>
              <w:spacing w:before="46" w:beforeAutospacing="0" w:afterAutospacing="0" w:line="144" w:lineRule="atLeast"/>
              <w:jc w:val="both"/>
            </w:pPr>
            <w:r w:rsidRPr="00936A04">
              <w:rPr>
                <w:b/>
              </w:rPr>
              <w:t>20</w:t>
            </w:r>
            <w:r w:rsidRPr="00936A04">
              <w:rPr>
                <w:rFonts w:hint="eastAsia"/>
                <w:b/>
              </w:rPr>
              <w:t xml:space="preserve">09.7- </w:t>
            </w:r>
            <w:r>
              <w:rPr>
                <w:rFonts w:hint="eastAsia"/>
                <w:b/>
              </w:rPr>
              <w:t>2015.6</w:t>
            </w:r>
            <w:r>
              <w:rPr>
                <w:b/>
              </w:rPr>
              <w:t>,</w:t>
            </w:r>
            <w:r w:rsidRPr="00936A04">
              <w:rPr>
                <w:rFonts w:hint="eastAsia"/>
                <w:b/>
              </w:rPr>
              <w:t xml:space="preserve"> Research Assistant</w:t>
            </w:r>
            <w:r>
              <w:rPr>
                <w:b/>
              </w:rPr>
              <w:t>,</w:t>
            </w:r>
            <w:r w:rsidRPr="00936A04">
              <w:rPr>
                <w:rFonts w:hint="eastAsia"/>
                <w:b/>
                <w:bCs/>
              </w:rPr>
              <w:t xml:space="preserve"> </w:t>
            </w:r>
            <w:r w:rsidRPr="00D93B7D">
              <w:rPr>
                <w:rFonts w:hint="eastAsia"/>
              </w:rPr>
              <w:t xml:space="preserve">Department of </w:t>
            </w:r>
            <w:r w:rsidRPr="00D93B7D">
              <w:t>Filariasis</w:t>
            </w:r>
            <w:r w:rsidRPr="00D93B7D">
              <w:rPr>
                <w:rFonts w:hint="eastAsia"/>
              </w:rPr>
              <w:t>,</w:t>
            </w:r>
            <w:r w:rsidRPr="00D93B7D">
              <w:t xml:space="preserve"> Leishmaniasis</w:t>
            </w:r>
            <w:r w:rsidRPr="00D93B7D">
              <w:rPr>
                <w:rFonts w:hint="eastAsia"/>
              </w:rPr>
              <w:t xml:space="preserve"> and </w:t>
            </w:r>
            <w:proofErr w:type="gramStart"/>
            <w:r w:rsidRPr="00D93B7D">
              <w:rPr>
                <w:rFonts w:hint="eastAsia"/>
              </w:rPr>
              <w:t>Echinococcosis ,</w:t>
            </w:r>
            <w:proofErr w:type="gramEnd"/>
            <w:r w:rsidRPr="00D93B7D">
              <w:rPr>
                <w:rFonts w:hint="eastAsia"/>
              </w:rPr>
              <w:t xml:space="preserve"> Control and prevention,</w:t>
            </w:r>
            <w:r w:rsidRPr="00D93B7D">
              <w:t xml:space="preserve"> National Institute of Parasitic Diseases</w:t>
            </w:r>
            <w:r>
              <w:t>;</w:t>
            </w:r>
          </w:p>
          <w:p w14:paraId="57BD38BE" w14:textId="6F123062" w:rsidR="00FF5132" w:rsidRPr="00D93B7D" w:rsidRDefault="00D93B7D">
            <w:pPr>
              <w:pStyle w:val="a3"/>
              <w:widowControl/>
              <w:spacing w:before="46" w:beforeAutospacing="0" w:afterAutospacing="0" w:line="144" w:lineRule="atLeast"/>
              <w:jc w:val="both"/>
              <w:rPr>
                <w:b/>
              </w:rPr>
            </w:pPr>
            <w:r w:rsidRPr="00936A04">
              <w:rPr>
                <w:b/>
              </w:rPr>
              <w:t>20</w:t>
            </w:r>
            <w:r w:rsidRPr="00936A04">
              <w:rPr>
                <w:rFonts w:hint="eastAsia"/>
                <w:b/>
              </w:rPr>
              <w:t>03.7-</w:t>
            </w:r>
            <w:r w:rsidRPr="00936A04">
              <w:rPr>
                <w:b/>
              </w:rPr>
              <w:t>20</w:t>
            </w:r>
            <w:r>
              <w:rPr>
                <w:rFonts w:hint="eastAsia"/>
                <w:b/>
              </w:rPr>
              <w:t>06.8</w:t>
            </w:r>
            <w:r>
              <w:rPr>
                <w:b/>
              </w:rPr>
              <w:t>,</w:t>
            </w:r>
            <w:r w:rsidRPr="00936A04">
              <w:rPr>
                <w:rFonts w:hint="eastAsia"/>
                <w:b/>
                <w:bCs/>
              </w:rPr>
              <w:t xml:space="preserve"> </w:t>
            </w:r>
            <w:proofErr w:type="gramStart"/>
            <w:r w:rsidRPr="00936A04">
              <w:rPr>
                <w:rFonts w:hint="eastAsia"/>
                <w:b/>
              </w:rPr>
              <w:t>Teacher</w:t>
            </w:r>
            <w:r>
              <w:rPr>
                <w:b/>
              </w:rPr>
              <w:t>,</w:t>
            </w:r>
            <w:r w:rsidRPr="00936A04">
              <w:rPr>
                <w:rFonts w:hint="eastAsia"/>
                <w:b/>
                <w:bCs/>
              </w:rPr>
              <w:t xml:space="preserve"> </w:t>
            </w:r>
            <w:r w:rsidRPr="00D93B7D">
              <w:rPr>
                <w:rFonts w:hint="eastAsia"/>
              </w:rPr>
              <w:t xml:space="preserve"> Department</w:t>
            </w:r>
            <w:proofErr w:type="gramEnd"/>
            <w:r w:rsidRPr="00D93B7D">
              <w:rPr>
                <w:rFonts w:hint="eastAsia"/>
              </w:rPr>
              <w:t xml:space="preserve"> of </w:t>
            </w:r>
            <w:r w:rsidRPr="00D93B7D">
              <w:t xml:space="preserve">Epidemiology, </w:t>
            </w:r>
            <w:r w:rsidRPr="00D93B7D">
              <w:rPr>
                <w:rFonts w:hint="eastAsia"/>
              </w:rPr>
              <w:t xml:space="preserve">Baotou Medical College, </w:t>
            </w:r>
            <w:r w:rsidRPr="00D93B7D">
              <w:t>Inner Mongolia University of Science and Technology</w:t>
            </w:r>
            <w:r w:rsidRPr="00D93B7D">
              <w:rPr>
                <w:rFonts w:hint="eastAsia"/>
              </w:rPr>
              <w:t>.</w:t>
            </w:r>
          </w:p>
          <w:p w14:paraId="4CBB382C" w14:textId="21C8BFCC" w:rsidR="00FF5132" w:rsidRDefault="00FF5132">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FF5132" w14:paraId="172AA54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3E36F1F"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Academic Participation and Activities</w:t>
            </w:r>
          </w:p>
        </w:tc>
      </w:tr>
      <w:tr w:rsidR="00FF5132" w14:paraId="12958E7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3C6CB71" w14:textId="77777777" w:rsidR="002D7D0D" w:rsidRPr="000A2A02" w:rsidRDefault="002D7D0D" w:rsidP="002D7D0D">
            <w:pPr>
              <w:pStyle w:val="a8"/>
              <w:widowControl/>
              <w:numPr>
                <w:ilvl w:val="0"/>
                <w:numId w:val="7"/>
              </w:numPr>
              <w:spacing w:line="276" w:lineRule="auto"/>
              <w:ind w:firstLineChars="0"/>
              <w:jc w:val="left"/>
              <w:rPr>
                <w:rFonts w:cs="Times New Roman"/>
                <w:kern w:val="0"/>
                <w:sz w:val="24"/>
              </w:rPr>
            </w:pPr>
            <w:r w:rsidRPr="000A2A02">
              <w:rPr>
                <w:rFonts w:cs="Times New Roman" w:hint="eastAsia"/>
                <w:kern w:val="0"/>
                <w:sz w:val="24"/>
              </w:rPr>
              <w:t xml:space="preserve">Supervisor of graduate students of </w:t>
            </w:r>
            <w:proofErr w:type="spellStart"/>
            <w:r w:rsidRPr="000A2A02">
              <w:rPr>
                <w:rFonts w:cs="Times New Roman" w:hint="eastAsia"/>
                <w:kern w:val="0"/>
                <w:sz w:val="24"/>
              </w:rPr>
              <w:t>china</w:t>
            </w:r>
            <w:proofErr w:type="spellEnd"/>
            <w:r w:rsidRPr="000A2A02">
              <w:rPr>
                <w:rFonts w:cs="Times New Roman" w:hint="eastAsia"/>
                <w:kern w:val="0"/>
                <w:sz w:val="24"/>
              </w:rPr>
              <w:t xml:space="preserve"> CDC.</w:t>
            </w:r>
          </w:p>
          <w:p w14:paraId="189D9CDC" w14:textId="3BE12663" w:rsidR="000A2A02" w:rsidRPr="000A2A02" w:rsidRDefault="000A2A02" w:rsidP="002D7D0D">
            <w:pPr>
              <w:pStyle w:val="a8"/>
              <w:widowControl/>
              <w:numPr>
                <w:ilvl w:val="0"/>
                <w:numId w:val="7"/>
              </w:numPr>
              <w:spacing w:line="276" w:lineRule="auto"/>
              <w:ind w:firstLineChars="0"/>
              <w:jc w:val="left"/>
              <w:rPr>
                <w:rFonts w:cs="Times New Roman"/>
                <w:kern w:val="0"/>
                <w:sz w:val="24"/>
              </w:rPr>
            </w:pPr>
            <w:r w:rsidRPr="000A2A02">
              <w:rPr>
                <w:rFonts w:cs="Times New Roman"/>
                <w:kern w:val="0"/>
                <w:sz w:val="24"/>
              </w:rPr>
              <w:t>China Field Epidemiology Project instructor</w:t>
            </w:r>
            <w:r w:rsidRPr="000A2A02">
              <w:rPr>
                <w:rFonts w:cs="Times New Roman" w:hint="eastAsia"/>
                <w:kern w:val="0"/>
                <w:sz w:val="24"/>
              </w:rPr>
              <w:t>.</w:t>
            </w:r>
          </w:p>
          <w:p w14:paraId="7AE0E69F" w14:textId="77777777" w:rsidR="000A2A02" w:rsidRDefault="000A2A02" w:rsidP="000A2A02">
            <w:pPr>
              <w:pStyle w:val="a8"/>
              <w:widowControl/>
              <w:numPr>
                <w:ilvl w:val="0"/>
                <w:numId w:val="7"/>
              </w:numPr>
              <w:spacing w:line="276" w:lineRule="auto"/>
              <w:ind w:firstLineChars="0"/>
              <w:jc w:val="left"/>
              <w:rPr>
                <w:rFonts w:cs="Times New Roman"/>
                <w:kern w:val="0"/>
                <w:sz w:val="24"/>
              </w:rPr>
            </w:pPr>
            <w:r w:rsidRPr="000A2A02">
              <w:rPr>
                <w:rFonts w:cs="Times New Roman"/>
                <w:kern w:val="0"/>
                <w:sz w:val="24"/>
              </w:rPr>
              <w:t>Discipline leader (PI) of the Key Laboratory for echinococcosis control of the National Health Commission;</w:t>
            </w:r>
          </w:p>
          <w:p w14:paraId="0B17451A" w14:textId="667D9598" w:rsidR="00FF5132" w:rsidRPr="000A2A02" w:rsidRDefault="000A2A02" w:rsidP="000A2A02">
            <w:pPr>
              <w:pStyle w:val="a8"/>
              <w:widowControl/>
              <w:numPr>
                <w:ilvl w:val="0"/>
                <w:numId w:val="7"/>
              </w:numPr>
              <w:spacing w:line="276" w:lineRule="auto"/>
              <w:ind w:firstLineChars="0"/>
              <w:jc w:val="left"/>
              <w:rPr>
                <w:rFonts w:cs="Times New Roman"/>
                <w:kern w:val="0"/>
                <w:sz w:val="24"/>
              </w:rPr>
            </w:pPr>
            <w:r w:rsidRPr="000A2A02">
              <w:rPr>
                <w:rFonts w:cs="Times New Roman"/>
                <w:kern w:val="0"/>
                <w:sz w:val="24"/>
              </w:rPr>
              <w:t xml:space="preserve">One of the experts of the echinococcosis prevention and control expert group in Tibet Autonomous Region, Sichuan Tibetan region, Yushu and </w:t>
            </w:r>
            <w:proofErr w:type="spellStart"/>
            <w:r w:rsidRPr="000A2A02">
              <w:rPr>
                <w:rFonts w:cs="Times New Roman"/>
                <w:kern w:val="0"/>
                <w:sz w:val="24"/>
              </w:rPr>
              <w:t>Golog</w:t>
            </w:r>
            <w:proofErr w:type="spellEnd"/>
            <w:r w:rsidRPr="000A2A02">
              <w:rPr>
                <w:rFonts w:cs="Times New Roman"/>
                <w:kern w:val="0"/>
                <w:sz w:val="24"/>
              </w:rPr>
              <w:t xml:space="preserve"> Prefecture, Qinghai.</w:t>
            </w:r>
          </w:p>
          <w:p w14:paraId="6C945BE0" w14:textId="106E25CC" w:rsidR="00FF5132" w:rsidRDefault="00FF5132">
            <w:pPr>
              <w:pStyle w:val="a3"/>
              <w:widowControl/>
              <w:spacing w:before="15" w:beforeAutospacing="0" w:afterAutospacing="0" w:line="280" w:lineRule="atLeast"/>
              <w:jc w:val="both"/>
              <w:rPr>
                <w:rFonts w:ascii="微软雅黑" w:eastAsia="微软雅黑" w:hAnsi="微软雅黑" w:cs="微软雅黑" w:hint="eastAsia"/>
                <w:color w:val="333333"/>
                <w:sz w:val="16"/>
                <w:szCs w:val="16"/>
              </w:rPr>
            </w:pPr>
          </w:p>
        </w:tc>
      </w:tr>
      <w:tr w:rsidR="00FF5132" w14:paraId="58BBAB6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E867ED0"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Research Interest</w:t>
            </w:r>
          </w:p>
        </w:tc>
      </w:tr>
      <w:tr w:rsidR="00FF5132" w14:paraId="110A2E2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C66A477" w14:textId="77777777" w:rsidR="000A2A02" w:rsidRDefault="000A2A02" w:rsidP="000A2A02">
            <w:pPr>
              <w:pStyle w:val="a3"/>
              <w:widowControl/>
              <w:spacing w:before="100" w:after="100" w:line="360" w:lineRule="auto"/>
              <w:ind w:firstLine="11"/>
            </w:pPr>
            <w:r w:rsidRPr="000A2A02">
              <w:rPr>
                <w:b/>
              </w:rPr>
              <w:t>Research interests:</w:t>
            </w:r>
            <w:r w:rsidRPr="000A2A02">
              <w:t xml:space="preserve"> Research on epidemiology and health statistics of infectious diseases and parasitic diseases.</w:t>
            </w:r>
          </w:p>
          <w:p w14:paraId="244EBA3E" w14:textId="77777777" w:rsidR="00FF5132" w:rsidRDefault="000A2A02" w:rsidP="003C4C6B">
            <w:pPr>
              <w:pStyle w:val="a3"/>
              <w:widowControl/>
              <w:spacing w:before="100" w:after="100" w:line="360" w:lineRule="auto"/>
              <w:ind w:firstLine="11"/>
            </w:pPr>
            <w:r w:rsidRPr="000A2A02">
              <w:rPr>
                <w:b/>
              </w:rPr>
              <w:t>Main research contents:</w:t>
            </w:r>
            <w:r w:rsidRPr="000A2A02">
              <w:t xml:space="preserve"> at present, he is mainly engaged in the research on the epidemic characteristics and transmission law of echinococcosis, the spatial epidemiology of echinococcosis, the transmission dynamics of echinococcosis, the prediction and early warning of echinococcosis, the curative effect evaluation of patients with echinococcosis, the effect and evaluation of strategic measures of echinococcosis, and the exploration of intervention modes in different epidemic areas of echinococcosis.</w:t>
            </w:r>
          </w:p>
          <w:p w14:paraId="5A94944D" w14:textId="453BDB09" w:rsidR="003C4C6B" w:rsidRPr="003C4C6B" w:rsidRDefault="003C4C6B" w:rsidP="003C4C6B">
            <w:pPr>
              <w:pStyle w:val="a3"/>
              <w:widowControl/>
              <w:spacing w:before="100" w:after="100" w:line="360" w:lineRule="auto"/>
              <w:ind w:firstLine="11"/>
            </w:pPr>
          </w:p>
        </w:tc>
      </w:tr>
      <w:tr w:rsidR="00FF5132" w14:paraId="17C387E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E9A7D3E"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FF5132" w14:paraId="5514A1F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C77A00E" w14:textId="4B549B4E" w:rsidR="004B1990" w:rsidRPr="00A43C80" w:rsidRDefault="004B1990" w:rsidP="00A43C80">
            <w:pPr>
              <w:spacing w:line="360" w:lineRule="auto"/>
              <w:rPr>
                <w:rFonts w:cs="Times New Roman"/>
                <w:kern w:val="0"/>
                <w:sz w:val="24"/>
              </w:rPr>
            </w:pPr>
            <w:r w:rsidRPr="004B1990">
              <w:rPr>
                <w:rFonts w:cs="Times New Roman"/>
                <w:kern w:val="0"/>
                <w:sz w:val="24"/>
              </w:rPr>
              <w:t>1. 2021</w:t>
            </w:r>
            <w:r w:rsidR="00A43C80">
              <w:rPr>
                <w:rFonts w:cs="Times New Roman"/>
                <w:kern w:val="0"/>
                <w:sz w:val="24"/>
              </w:rPr>
              <w:t>-</w:t>
            </w:r>
            <w:r w:rsidRPr="004B1990">
              <w:rPr>
                <w:rFonts w:cs="Times New Roman"/>
                <w:kern w:val="0"/>
                <w:sz w:val="24"/>
              </w:rPr>
              <w:t xml:space="preserve"> 2023, </w:t>
            </w:r>
            <w:r w:rsidR="00A43C80">
              <w:rPr>
                <w:rFonts w:cs="Times New Roman"/>
                <w:kern w:val="0"/>
                <w:sz w:val="24"/>
              </w:rPr>
              <w:t>“</w:t>
            </w:r>
            <w:r w:rsidRPr="004B1990">
              <w:rPr>
                <w:rFonts w:cs="Times New Roman"/>
                <w:kern w:val="0"/>
                <w:sz w:val="24"/>
              </w:rPr>
              <w:t xml:space="preserve">the research on intervention measures and control modes in high prevalence areas of </w:t>
            </w:r>
            <w:r w:rsidR="00A43C80">
              <w:rPr>
                <w:rFonts w:cs="Times New Roman"/>
                <w:kern w:val="0"/>
                <w:sz w:val="24"/>
              </w:rPr>
              <w:t>echinococcosis</w:t>
            </w:r>
            <w:r w:rsidRPr="004B1990">
              <w:rPr>
                <w:rFonts w:cs="Times New Roman"/>
                <w:kern w:val="0"/>
                <w:sz w:val="24"/>
              </w:rPr>
              <w:t xml:space="preserve"> in Tibet (project approval No.: </w:t>
            </w:r>
            <w:r w:rsidR="00A43C80">
              <w:rPr>
                <w:rFonts w:cs="Times New Roman"/>
                <w:kern w:val="0"/>
                <w:sz w:val="24"/>
              </w:rPr>
              <w:t>NHC</w:t>
            </w:r>
            <w:r w:rsidRPr="004B1990">
              <w:rPr>
                <w:rFonts w:cs="Times New Roman"/>
                <w:kern w:val="0"/>
                <w:sz w:val="24"/>
              </w:rPr>
              <w:t xml:space="preserve">2021001), an open project of the Key Laboratory of hydatid disease control and research of the State Health Commission, </w:t>
            </w:r>
            <w:r w:rsidR="00A43C80" w:rsidRPr="0055286F">
              <w:rPr>
                <w:rFonts w:cs="Times New Roman" w:hint="eastAsia"/>
                <w:kern w:val="0"/>
                <w:sz w:val="24"/>
              </w:rPr>
              <w:t>￥</w:t>
            </w:r>
            <w:r w:rsidRPr="004B1990">
              <w:rPr>
                <w:rFonts w:cs="Times New Roman"/>
                <w:kern w:val="0"/>
                <w:sz w:val="24"/>
              </w:rPr>
              <w:t>200000</w:t>
            </w:r>
            <w:r w:rsidR="00A43C80">
              <w:rPr>
                <w:rFonts w:cs="Times New Roman"/>
                <w:kern w:val="0"/>
                <w:sz w:val="24"/>
              </w:rPr>
              <w:t>.</w:t>
            </w:r>
          </w:p>
          <w:p w14:paraId="20FC3257" w14:textId="79AD5A66" w:rsidR="003C4C6B" w:rsidRDefault="004B1990" w:rsidP="00A43C80">
            <w:pPr>
              <w:spacing w:line="360" w:lineRule="auto"/>
              <w:rPr>
                <w:rFonts w:cs="Times New Roman"/>
                <w:kern w:val="0"/>
                <w:sz w:val="24"/>
              </w:rPr>
            </w:pPr>
            <w:r w:rsidRPr="004B1990">
              <w:rPr>
                <w:rFonts w:cs="Times New Roman"/>
                <w:kern w:val="0"/>
                <w:sz w:val="24"/>
              </w:rPr>
              <w:t xml:space="preserve">2. </w:t>
            </w:r>
            <w:r w:rsidR="00A43C80" w:rsidRPr="00A43C80">
              <w:rPr>
                <w:rFonts w:cs="Times New Roman" w:hint="eastAsia"/>
                <w:kern w:val="0"/>
                <w:sz w:val="24"/>
              </w:rPr>
              <w:t>20</w:t>
            </w:r>
            <w:r w:rsidR="00A43C80" w:rsidRPr="00A43C80">
              <w:rPr>
                <w:rFonts w:cs="Times New Roman"/>
                <w:kern w:val="0"/>
                <w:sz w:val="24"/>
              </w:rPr>
              <w:t>21</w:t>
            </w:r>
            <w:r w:rsidR="00A43C80" w:rsidRPr="00A43C80">
              <w:rPr>
                <w:rFonts w:cs="Times New Roman" w:hint="eastAsia"/>
                <w:kern w:val="0"/>
                <w:sz w:val="24"/>
              </w:rPr>
              <w:t>.01-202</w:t>
            </w:r>
            <w:r w:rsidR="00A43C80" w:rsidRPr="00A43C80">
              <w:rPr>
                <w:rFonts w:cs="Times New Roman"/>
                <w:kern w:val="0"/>
                <w:sz w:val="24"/>
              </w:rPr>
              <w:t>1</w:t>
            </w:r>
            <w:r w:rsidR="00A43C80" w:rsidRPr="00A43C80">
              <w:rPr>
                <w:rFonts w:cs="Times New Roman" w:hint="eastAsia"/>
                <w:kern w:val="0"/>
                <w:sz w:val="24"/>
              </w:rPr>
              <w:t>.1</w:t>
            </w:r>
            <w:r w:rsidR="00A43C80" w:rsidRPr="00A43C80">
              <w:rPr>
                <w:rFonts w:cs="Times New Roman"/>
                <w:kern w:val="0"/>
                <w:sz w:val="24"/>
              </w:rPr>
              <w:t>2</w:t>
            </w:r>
            <w:r w:rsidRPr="004B1990">
              <w:rPr>
                <w:rFonts w:cs="Times New Roman"/>
                <w:kern w:val="0"/>
                <w:sz w:val="24"/>
              </w:rPr>
              <w:t xml:space="preserve">, </w:t>
            </w:r>
            <w:r w:rsidR="00A43C80">
              <w:rPr>
                <w:rFonts w:cs="Times New Roman"/>
                <w:kern w:val="0"/>
                <w:sz w:val="24"/>
              </w:rPr>
              <w:t>“</w:t>
            </w:r>
            <w:r w:rsidRPr="004B1990">
              <w:rPr>
                <w:rFonts w:cs="Times New Roman"/>
                <w:kern w:val="0"/>
                <w:sz w:val="24"/>
              </w:rPr>
              <w:t>the research on prediction of transmission risk of hydatid disease in Qinghai Tibet Plateau</w:t>
            </w:r>
            <w:r w:rsidR="00A43C80">
              <w:rPr>
                <w:rFonts w:cs="Times New Roman"/>
                <w:kern w:val="0"/>
                <w:sz w:val="24"/>
              </w:rPr>
              <w:t>”</w:t>
            </w:r>
            <w:r w:rsidRPr="004B1990">
              <w:rPr>
                <w:rFonts w:cs="Times New Roman"/>
                <w:kern w:val="0"/>
                <w:sz w:val="24"/>
              </w:rPr>
              <w:t xml:space="preserve"> (No.: 202108), the sub project of national hydatid disease control workstation, </w:t>
            </w:r>
            <w:r w:rsidR="00A43C80" w:rsidRPr="0055286F">
              <w:rPr>
                <w:rFonts w:cs="Times New Roman" w:hint="eastAsia"/>
                <w:kern w:val="0"/>
                <w:sz w:val="24"/>
              </w:rPr>
              <w:t>￥</w:t>
            </w:r>
            <w:r w:rsidRPr="004B1990">
              <w:rPr>
                <w:rFonts w:cs="Times New Roman"/>
                <w:kern w:val="0"/>
                <w:sz w:val="24"/>
              </w:rPr>
              <w:t>132000.</w:t>
            </w:r>
          </w:p>
          <w:p w14:paraId="329ACEB0" w14:textId="3C2C43A9" w:rsidR="0055286F" w:rsidRPr="0055286F" w:rsidRDefault="00A43C80" w:rsidP="00A43C80">
            <w:pPr>
              <w:spacing w:line="360" w:lineRule="auto"/>
              <w:rPr>
                <w:rFonts w:cs="Times New Roman"/>
                <w:kern w:val="0"/>
                <w:sz w:val="24"/>
              </w:rPr>
            </w:pPr>
            <w:r>
              <w:rPr>
                <w:rFonts w:cs="Times New Roman"/>
                <w:kern w:val="0"/>
                <w:sz w:val="24"/>
              </w:rPr>
              <w:t>3</w:t>
            </w:r>
            <w:r w:rsidR="0055286F" w:rsidRPr="0055286F">
              <w:rPr>
                <w:rFonts w:cs="Times New Roman"/>
                <w:kern w:val="0"/>
                <w:sz w:val="24"/>
              </w:rPr>
              <w:t xml:space="preserve">. </w:t>
            </w:r>
            <w:r w:rsidR="0055286F" w:rsidRPr="00A43C80">
              <w:rPr>
                <w:rFonts w:cs="Times New Roman" w:hint="eastAsia"/>
                <w:kern w:val="0"/>
                <w:sz w:val="24"/>
              </w:rPr>
              <w:t>2018.01-2020.1</w:t>
            </w:r>
            <w:r w:rsidR="0055286F" w:rsidRPr="00A43C80">
              <w:rPr>
                <w:rFonts w:cs="Times New Roman"/>
                <w:kern w:val="0"/>
                <w:sz w:val="24"/>
              </w:rPr>
              <w:t>2</w:t>
            </w:r>
            <w:r w:rsidR="0055286F" w:rsidRPr="00A43C80">
              <w:rPr>
                <w:rFonts w:cs="Times New Roman" w:hint="eastAsia"/>
                <w:kern w:val="0"/>
                <w:sz w:val="24"/>
              </w:rPr>
              <w:t>，</w:t>
            </w:r>
            <w:r w:rsidR="0055286F" w:rsidRPr="0055286F">
              <w:rPr>
                <w:rFonts w:cs="Times New Roman"/>
                <w:kern w:val="0"/>
                <w:sz w:val="24"/>
              </w:rPr>
              <w:t>Study on the transmission risk of hydatid disease in township scale of Tibet Autonomous Region</w:t>
            </w:r>
            <w:r w:rsidR="0055286F" w:rsidRPr="0055286F">
              <w:rPr>
                <w:rFonts w:cs="Times New Roman" w:hint="eastAsia"/>
                <w:kern w:val="0"/>
                <w:sz w:val="24"/>
              </w:rPr>
              <w:t>-- National Natural Science Foundation Project(</w:t>
            </w:r>
            <w:r w:rsidR="0055286F" w:rsidRPr="0055286F">
              <w:rPr>
                <w:rFonts w:cs="Times New Roman" w:hint="eastAsia"/>
                <w:kern w:val="0"/>
                <w:sz w:val="24"/>
              </w:rPr>
              <w:t>￥</w:t>
            </w:r>
            <w:r w:rsidR="0055286F" w:rsidRPr="0055286F">
              <w:rPr>
                <w:rFonts w:cs="Times New Roman" w:hint="eastAsia"/>
                <w:kern w:val="0"/>
                <w:sz w:val="24"/>
              </w:rPr>
              <w:t xml:space="preserve">200000). </w:t>
            </w:r>
          </w:p>
          <w:p w14:paraId="16E5FA3B" w14:textId="52286011" w:rsidR="0055286F" w:rsidRPr="00A43C80" w:rsidRDefault="00A43C80" w:rsidP="00A43C80">
            <w:pPr>
              <w:spacing w:line="360" w:lineRule="auto"/>
              <w:jc w:val="left"/>
              <w:rPr>
                <w:rFonts w:cs="Times New Roman"/>
                <w:kern w:val="0"/>
                <w:sz w:val="24"/>
              </w:rPr>
            </w:pPr>
            <w:r w:rsidRPr="00A43C80">
              <w:rPr>
                <w:rFonts w:cs="Times New Roman"/>
                <w:kern w:val="0"/>
                <w:sz w:val="24"/>
              </w:rPr>
              <w:t>4</w:t>
            </w:r>
            <w:r w:rsidR="0055286F" w:rsidRPr="00A43C80">
              <w:rPr>
                <w:rFonts w:cs="Times New Roman"/>
                <w:kern w:val="0"/>
                <w:sz w:val="24"/>
              </w:rPr>
              <w:t>.</w:t>
            </w:r>
            <w:r w:rsidR="0055286F" w:rsidRPr="00A43C80">
              <w:rPr>
                <w:rFonts w:cs="Times New Roman" w:hint="eastAsia"/>
                <w:kern w:val="0"/>
                <w:sz w:val="24"/>
              </w:rPr>
              <w:t xml:space="preserve"> 2018.01-2021.12</w:t>
            </w:r>
            <w:r w:rsidR="0055286F" w:rsidRPr="00A43C80">
              <w:rPr>
                <w:rFonts w:cs="Times New Roman" w:hint="eastAsia"/>
                <w:kern w:val="0"/>
                <w:sz w:val="24"/>
              </w:rPr>
              <w:t>，</w:t>
            </w:r>
            <w:r w:rsidR="0055286F" w:rsidRPr="00A43C80">
              <w:rPr>
                <w:rFonts w:cs="Times New Roman"/>
                <w:kern w:val="0"/>
                <w:sz w:val="24"/>
              </w:rPr>
              <w:t xml:space="preserve">Effect of protoscolex-1 ncRNAs on the down-regulation of MDSCs in mice infected with Echinococcus </w:t>
            </w:r>
            <w:proofErr w:type="spellStart"/>
            <w:r w:rsidR="0055286F" w:rsidRPr="00A43C80">
              <w:rPr>
                <w:rFonts w:cs="Times New Roman"/>
                <w:kern w:val="0"/>
                <w:sz w:val="24"/>
              </w:rPr>
              <w:t>granulosus</w:t>
            </w:r>
            <w:proofErr w:type="spellEnd"/>
            <w:r w:rsidR="0055286F" w:rsidRPr="00A43C80">
              <w:rPr>
                <w:rFonts w:cs="Times New Roman"/>
                <w:kern w:val="0"/>
                <w:sz w:val="24"/>
              </w:rPr>
              <w:t xml:space="preserve"> and its mechanism</w:t>
            </w:r>
            <w:r w:rsidR="001C1D35" w:rsidRPr="00A43C80">
              <w:rPr>
                <w:rFonts w:cs="Times New Roman" w:hint="eastAsia"/>
                <w:kern w:val="0"/>
                <w:sz w:val="24"/>
              </w:rPr>
              <w:t>￥</w:t>
            </w:r>
            <w:r w:rsidR="001C1D35" w:rsidRPr="00A43C80">
              <w:rPr>
                <w:rFonts w:cs="Times New Roman"/>
                <w:kern w:val="0"/>
                <w:sz w:val="24"/>
              </w:rPr>
              <w:t>55</w:t>
            </w:r>
            <w:r w:rsidR="001C1D35" w:rsidRPr="00A43C80">
              <w:rPr>
                <w:rFonts w:cs="Times New Roman" w:hint="eastAsia"/>
                <w:kern w:val="0"/>
                <w:sz w:val="24"/>
              </w:rPr>
              <w:t>0000</w:t>
            </w:r>
          </w:p>
          <w:p w14:paraId="434123E6" w14:textId="134589A4" w:rsidR="00FF5132" w:rsidRPr="0055286F" w:rsidRDefault="00A43C80" w:rsidP="00A43C80">
            <w:pPr>
              <w:pStyle w:val="a3"/>
              <w:widowControl/>
              <w:spacing w:before="46" w:beforeAutospacing="0" w:afterAutospacing="0" w:line="360" w:lineRule="auto"/>
              <w:jc w:val="both"/>
            </w:pPr>
            <w:r>
              <w:t>5</w:t>
            </w:r>
            <w:r w:rsidR="0055286F">
              <w:rPr>
                <w:rFonts w:hint="eastAsia"/>
              </w:rPr>
              <w:t>.</w:t>
            </w:r>
            <w:r w:rsidR="0055286F" w:rsidRPr="00A43C80">
              <w:rPr>
                <w:rFonts w:hint="eastAsia"/>
              </w:rPr>
              <w:t>2015</w:t>
            </w:r>
            <w:r w:rsidR="0055286F" w:rsidRPr="00A43C80">
              <w:t>.01</w:t>
            </w:r>
            <w:r w:rsidR="0055286F" w:rsidRPr="00A43C80">
              <w:rPr>
                <w:rFonts w:hint="eastAsia"/>
              </w:rPr>
              <w:t>-2017</w:t>
            </w:r>
            <w:r w:rsidR="0055286F" w:rsidRPr="00A43C80">
              <w:t>.12,</w:t>
            </w:r>
            <w:r w:rsidR="0055286F" w:rsidRPr="00A43C80">
              <w:rPr>
                <w:rFonts w:hint="eastAsia"/>
              </w:rPr>
              <w:t xml:space="preserve"> Mainly engaged in Investigation of management status of patients with echinococcosis and evaluation of treatment effect</w:t>
            </w:r>
            <w:r w:rsidR="0055286F" w:rsidRPr="00A43C80">
              <w:t xml:space="preserve"> </w:t>
            </w:r>
            <w:r w:rsidR="0055286F" w:rsidRPr="00A43C80">
              <w:rPr>
                <w:rFonts w:hint="eastAsia"/>
              </w:rPr>
              <w:t xml:space="preserve">(Research </w:t>
            </w:r>
            <w:r w:rsidR="0055286F" w:rsidRPr="00A43C80">
              <w:t>F</w:t>
            </w:r>
            <w:r w:rsidR="0055286F" w:rsidRPr="00A43C80">
              <w:rPr>
                <w:rFonts w:hint="eastAsia"/>
              </w:rPr>
              <w:t xml:space="preserve">unding </w:t>
            </w:r>
            <w:r w:rsidR="0055286F" w:rsidRPr="00A43C80">
              <w:rPr>
                <w:rFonts w:hint="eastAsia"/>
              </w:rPr>
              <w:lastRenderedPageBreak/>
              <w:t xml:space="preserve">for the </w:t>
            </w:r>
            <w:r w:rsidR="0055286F" w:rsidRPr="00A43C80">
              <w:t>N</w:t>
            </w:r>
            <w:r w:rsidR="0055286F" w:rsidRPr="00A43C80">
              <w:rPr>
                <w:rFonts w:hint="eastAsia"/>
              </w:rPr>
              <w:t xml:space="preserve">ational </w:t>
            </w:r>
            <w:r w:rsidR="0055286F" w:rsidRPr="00A43C80">
              <w:t>P</w:t>
            </w:r>
            <w:r w:rsidR="0055286F" w:rsidRPr="00A43C80">
              <w:rPr>
                <w:rFonts w:hint="eastAsia"/>
              </w:rPr>
              <w:t xml:space="preserve">roject for the control of </w:t>
            </w:r>
            <w:r w:rsidR="0055286F" w:rsidRPr="00A43C80">
              <w:t>E</w:t>
            </w:r>
            <w:r w:rsidR="0055286F" w:rsidRPr="00A43C80">
              <w:rPr>
                <w:rFonts w:hint="eastAsia"/>
              </w:rPr>
              <w:t>chinococcosis</w:t>
            </w:r>
            <w:r w:rsidR="0055286F" w:rsidRPr="00A43C80">
              <w:rPr>
                <w:rFonts w:hint="eastAsia"/>
              </w:rPr>
              <w:t>￥</w:t>
            </w:r>
            <w:r w:rsidR="0055286F" w:rsidRPr="00A43C80">
              <w:rPr>
                <w:rFonts w:hint="eastAsia"/>
              </w:rPr>
              <w:t>200000)</w:t>
            </w:r>
          </w:p>
          <w:p w14:paraId="552DB20E" w14:textId="645CAC49" w:rsidR="00FF5132" w:rsidRPr="00A43C80" w:rsidRDefault="00A43C80" w:rsidP="00A43C80">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r>
              <w:rPr>
                <w:rFonts w:ascii="微软雅黑" w:eastAsia="微软雅黑" w:hAnsi="微软雅黑" w:cs="微软雅黑"/>
                <w:color w:val="333333"/>
                <w:sz w:val="16"/>
                <w:szCs w:val="16"/>
              </w:rPr>
              <w:t>………</w:t>
            </w:r>
          </w:p>
        </w:tc>
      </w:tr>
      <w:tr w:rsidR="00FF5132" w14:paraId="6D1F72A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395991C"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Publications</w:t>
            </w:r>
          </w:p>
        </w:tc>
      </w:tr>
      <w:tr w:rsidR="00FF5132" w14:paraId="42FF987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EC86EF2" w14:textId="2057F383" w:rsidR="0069501A" w:rsidRPr="001C1D35" w:rsidRDefault="001C1D35" w:rsidP="001C1D35">
            <w:pPr>
              <w:adjustRightInd w:val="0"/>
              <w:spacing w:line="300" w:lineRule="auto"/>
              <w:ind w:rightChars="-50" w:right="-105"/>
              <w:jc w:val="left"/>
              <w:rPr>
                <w:sz w:val="24"/>
                <w:lang w:val="en-GB"/>
              </w:rPr>
            </w:pPr>
            <w:r w:rsidRPr="001C1D35">
              <w:rPr>
                <w:sz w:val="24"/>
                <w:lang w:val="en-GB"/>
              </w:rPr>
              <w:t>1.</w:t>
            </w:r>
            <w:r>
              <w:rPr>
                <w:sz w:val="24"/>
                <w:lang w:val="en-GB"/>
              </w:rPr>
              <w:t xml:space="preserve"> </w:t>
            </w:r>
            <w:r w:rsidR="0069501A" w:rsidRPr="001C1D35">
              <w:rPr>
                <w:b/>
                <w:color w:val="0000FF"/>
                <w:sz w:val="24"/>
                <w:lang w:val="en-GB"/>
              </w:rPr>
              <w:t>Liying Wang*,</w:t>
            </w:r>
            <w:r w:rsidR="0069501A" w:rsidRPr="001C1D35">
              <w:rPr>
                <w:sz w:val="24"/>
                <w:lang w:val="en-GB"/>
              </w:rPr>
              <w:t xml:space="preserve"> Qian Wang, </w:t>
            </w:r>
            <w:proofErr w:type="spellStart"/>
            <w:r w:rsidR="0069501A" w:rsidRPr="001C1D35">
              <w:rPr>
                <w:sz w:val="24"/>
                <w:lang w:val="en-GB"/>
              </w:rPr>
              <w:t>Huixia</w:t>
            </w:r>
            <w:proofErr w:type="spellEnd"/>
            <w:r w:rsidR="0069501A" w:rsidRPr="001C1D35">
              <w:rPr>
                <w:sz w:val="24"/>
                <w:lang w:val="en-GB"/>
              </w:rPr>
              <w:t xml:space="preserve"> Cai, et. Evaluation of </w:t>
            </w:r>
            <w:proofErr w:type="spellStart"/>
            <w:r w:rsidR="0069501A" w:rsidRPr="001C1D35">
              <w:rPr>
                <w:sz w:val="24"/>
                <w:lang w:val="en-GB"/>
              </w:rPr>
              <w:t>fecal</w:t>
            </w:r>
            <w:proofErr w:type="spellEnd"/>
            <w:r w:rsidR="0069501A" w:rsidRPr="001C1D35">
              <w:rPr>
                <w:sz w:val="24"/>
                <w:lang w:val="en-GB"/>
              </w:rPr>
              <w:t xml:space="preserve"> immunoassays for canine Echinococcus infection in China[J]. </w:t>
            </w:r>
            <w:proofErr w:type="spellStart"/>
            <w:r w:rsidR="0069501A" w:rsidRPr="001C1D35">
              <w:rPr>
                <w:sz w:val="24"/>
                <w:lang w:val="en-GB"/>
              </w:rPr>
              <w:t>PLoS</w:t>
            </w:r>
            <w:proofErr w:type="spellEnd"/>
            <w:r w:rsidR="0069501A" w:rsidRPr="001C1D35">
              <w:rPr>
                <w:sz w:val="24"/>
                <w:lang w:val="en-GB"/>
              </w:rPr>
              <w:t xml:space="preserve"> </w:t>
            </w:r>
            <w:proofErr w:type="spellStart"/>
            <w:r w:rsidR="0069501A" w:rsidRPr="001C1D35">
              <w:rPr>
                <w:sz w:val="24"/>
                <w:lang w:val="en-GB"/>
              </w:rPr>
              <w:t>Negl</w:t>
            </w:r>
            <w:proofErr w:type="spellEnd"/>
            <w:r w:rsidR="0069501A" w:rsidRPr="001C1D35">
              <w:rPr>
                <w:sz w:val="24"/>
                <w:lang w:val="en-GB"/>
              </w:rPr>
              <w:t xml:space="preserve"> Trop Dis, 2021, 15(3): 0-e0008690, </w:t>
            </w:r>
          </w:p>
          <w:p w14:paraId="5335D93E" w14:textId="480FC731" w:rsidR="0069501A" w:rsidRPr="001C1D35" w:rsidRDefault="001C1D35" w:rsidP="001C1D35">
            <w:pPr>
              <w:adjustRightInd w:val="0"/>
              <w:spacing w:line="300" w:lineRule="auto"/>
              <w:ind w:rightChars="-50" w:right="-105"/>
              <w:jc w:val="left"/>
              <w:rPr>
                <w:sz w:val="24"/>
                <w:lang w:val="en-GB"/>
              </w:rPr>
            </w:pPr>
            <w:r>
              <w:rPr>
                <w:sz w:val="24"/>
                <w:lang w:val="en-GB"/>
              </w:rPr>
              <w:t xml:space="preserve">2. </w:t>
            </w:r>
            <w:r w:rsidR="0069501A" w:rsidRPr="001C1D35">
              <w:rPr>
                <w:b/>
                <w:color w:val="0000FF"/>
                <w:sz w:val="24"/>
                <w:lang w:val="en-GB"/>
              </w:rPr>
              <w:t>Li-Ying Wang,</w:t>
            </w:r>
            <w:r w:rsidR="0069501A" w:rsidRPr="001C1D35">
              <w:rPr>
                <w:sz w:val="24"/>
                <w:lang w:val="en-GB"/>
              </w:rPr>
              <w:t xml:space="preserve"> Min Qin, Ze-Hang Liu et</w:t>
            </w:r>
            <w:r w:rsidR="0069501A" w:rsidRPr="001C1D35">
              <w:rPr>
                <w:rFonts w:hint="eastAsia"/>
                <w:sz w:val="24"/>
                <w:lang w:val="en-GB"/>
              </w:rPr>
              <w:t>.</w:t>
            </w:r>
            <w:r w:rsidR="0069501A" w:rsidRPr="001C1D35">
              <w:rPr>
                <w:sz w:val="24"/>
                <w:lang w:val="en-GB"/>
              </w:rPr>
              <w:t xml:space="preserve"> Prevalence and spatial distribution characteristics of human echinococcosis in China[J]. </w:t>
            </w:r>
            <w:proofErr w:type="spellStart"/>
            <w:r w:rsidR="0069501A" w:rsidRPr="001C1D35">
              <w:rPr>
                <w:sz w:val="24"/>
                <w:lang w:val="en-GB"/>
              </w:rPr>
              <w:t>PLoS</w:t>
            </w:r>
            <w:proofErr w:type="spellEnd"/>
            <w:r w:rsidR="0069501A" w:rsidRPr="001C1D35">
              <w:rPr>
                <w:sz w:val="24"/>
                <w:lang w:val="en-GB"/>
              </w:rPr>
              <w:t xml:space="preserve"> </w:t>
            </w:r>
            <w:proofErr w:type="spellStart"/>
            <w:r w:rsidR="0069501A" w:rsidRPr="001C1D35">
              <w:rPr>
                <w:sz w:val="24"/>
                <w:lang w:val="en-GB"/>
              </w:rPr>
              <w:t>Negl</w:t>
            </w:r>
            <w:proofErr w:type="spellEnd"/>
            <w:r w:rsidR="0069501A" w:rsidRPr="001C1D35">
              <w:rPr>
                <w:sz w:val="24"/>
                <w:lang w:val="en-GB"/>
              </w:rPr>
              <w:t xml:space="preserve"> Trop Dis, 2021, 15(8): 0-e0008690, </w:t>
            </w:r>
          </w:p>
          <w:p w14:paraId="5BA5A065" w14:textId="5D17E51F" w:rsidR="0069501A" w:rsidRDefault="001C1D35" w:rsidP="001C1D35">
            <w:pPr>
              <w:adjustRightInd w:val="0"/>
              <w:spacing w:line="300" w:lineRule="auto"/>
              <w:ind w:rightChars="-50" w:right="-105"/>
              <w:jc w:val="left"/>
              <w:rPr>
                <w:sz w:val="24"/>
                <w:lang w:val="en-GB"/>
              </w:rPr>
            </w:pPr>
            <w:r w:rsidRPr="001C1D35">
              <w:rPr>
                <w:sz w:val="24"/>
                <w:lang w:val="en-GB"/>
              </w:rPr>
              <w:t>3</w:t>
            </w:r>
            <w:r w:rsidR="0069501A" w:rsidRPr="001C1D35">
              <w:rPr>
                <w:rFonts w:hint="eastAsia"/>
                <w:sz w:val="24"/>
                <w:lang w:val="en-GB"/>
              </w:rPr>
              <w:t>.</w:t>
            </w:r>
            <w:r w:rsidR="0069501A" w:rsidRPr="001C1D35">
              <w:rPr>
                <w:sz w:val="24"/>
                <w:lang w:val="en-GB"/>
              </w:rPr>
              <w:t xml:space="preserve"> Ying Wang, Bing</w:t>
            </w:r>
            <w:r w:rsidR="0069501A" w:rsidRPr="001C1D35">
              <w:rPr>
                <w:rFonts w:ascii="MS Gothic" w:eastAsia="MS Gothic" w:hAnsi="MS Gothic" w:cs="MS Gothic" w:hint="eastAsia"/>
                <w:sz w:val="24"/>
                <w:lang w:val="en-GB"/>
              </w:rPr>
              <w:t>‑</w:t>
            </w:r>
            <w:r w:rsidR="0069501A" w:rsidRPr="001C1D35">
              <w:rPr>
                <w:sz w:val="24"/>
                <w:lang w:val="en-GB"/>
              </w:rPr>
              <w:t>Cheng Ma,</w:t>
            </w:r>
            <w:r w:rsidR="0069501A" w:rsidRPr="001C1D35">
              <w:rPr>
                <w:b/>
                <w:color w:val="0000FF"/>
                <w:sz w:val="24"/>
                <w:lang w:val="en-GB"/>
              </w:rPr>
              <w:t xml:space="preserve"> Li</w:t>
            </w:r>
            <w:r w:rsidR="0069501A" w:rsidRPr="001C1D35">
              <w:rPr>
                <w:rFonts w:ascii="MS Gothic" w:eastAsia="MS Gothic" w:hAnsi="MS Gothic" w:cs="MS Gothic" w:hint="eastAsia"/>
                <w:b/>
                <w:color w:val="0000FF"/>
                <w:sz w:val="24"/>
                <w:lang w:val="en-GB"/>
              </w:rPr>
              <w:t>‑</w:t>
            </w:r>
            <w:r w:rsidR="0069501A" w:rsidRPr="001C1D35">
              <w:rPr>
                <w:b/>
                <w:color w:val="0000FF"/>
                <w:sz w:val="24"/>
                <w:lang w:val="en-GB"/>
              </w:rPr>
              <w:t>Ying Wang*</w:t>
            </w:r>
            <w:r w:rsidR="0069501A" w:rsidRPr="001C1D35">
              <w:rPr>
                <w:sz w:val="24"/>
                <w:lang w:val="en-GB"/>
              </w:rPr>
              <w:t xml:space="preserve">, </w:t>
            </w:r>
            <w:r w:rsidRPr="001C1D35">
              <w:rPr>
                <w:sz w:val="24"/>
                <w:lang w:val="en-GB"/>
              </w:rPr>
              <w:t>et.</w:t>
            </w:r>
            <w:r w:rsidR="0069501A" w:rsidRPr="001C1D35">
              <w:rPr>
                <w:sz w:val="24"/>
                <w:lang w:val="en-GB"/>
              </w:rPr>
              <w:t xml:space="preserve"> Effects of management of infection source of echinococcosis in </w:t>
            </w:r>
            <w:proofErr w:type="spellStart"/>
            <w:r w:rsidR="0069501A" w:rsidRPr="001C1D35">
              <w:rPr>
                <w:sz w:val="24"/>
                <w:lang w:val="en-GB"/>
              </w:rPr>
              <w:t>Linzhi</w:t>
            </w:r>
            <w:proofErr w:type="spellEnd"/>
            <w:r w:rsidR="0069501A" w:rsidRPr="001C1D35">
              <w:rPr>
                <w:sz w:val="24"/>
                <w:lang w:val="en-GB"/>
              </w:rPr>
              <w:t>, Tibet Autonomous Region of China[J].</w:t>
            </w:r>
          </w:p>
          <w:p w14:paraId="2A7C1284" w14:textId="77777777" w:rsidR="001C1D35" w:rsidRDefault="001C1D35" w:rsidP="001C1D35">
            <w:pPr>
              <w:adjustRightInd w:val="0"/>
              <w:spacing w:line="300" w:lineRule="auto"/>
              <w:ind w:rightChars="-50" w:right="-105"/>
              <w:jc w:val="left"/>
              <w:rPr>
                <w:rFonts w:hAnsi="宋体" w:hint="eastAsia"/>
                <w:bCs/>
                <w:sz w:val="24"/>
              </w:rPr>
            </w:pPr>
            <w:r>
              <w:rPr>
                <w:rFonts w:hint="eastAsia"/>
                <w:sz w:val="24"/>
                <w:lang w:val="en-GB"/>
              </w:rPr>
              <w:t>4</w:t>
            </w:r>
            <w:r>
              <w:rPr>
                <w:sz w:val="24"/>
                <w:lang w:val="en-GB"/>
              </w:rPr>
              <w:t>.</w:t>
            </w:r>
            <w:r w:rsidR="0069501A" w:rsidRPr="00B0735A">
              <w:rPr>
                <w:b/>
                <w:color w:val="0000FF"/>
                <w:sz w:val="24"/>
                <w:lang w:val="en-GB"/>
              </w:rPr>
              <w:t>Li</w:t>
            </w:r>
            <w:r w:rsidR="0069501A" w:rsidRPr="00B0735A">
              <w:rPr>
                <w:rFonts w:hint="eastAsia"/>
                <w:b/>
                <w:color w:val="0000FF"/>
                <w:sz w:val="24"/>
                <w:lang w:val="en-GB"/>
              </w:rPr>
              <w:t>-</w:t>
            </w:r>
            <w:r w:rsidR="0069501A" w:rsidRPr="00B0735A">
              <w:rPr>
                <w:b/>
                <w:color w:val="0000FF"/>
                <w:sz w:val="24"/>
                <w:lang w:val="en-GB"/>
              </w:rPr>
              <w:t>ying</w:t>
            </w:r>
            <w:r w:rsidR="0069501A" w:rsidRPr="00B0735A">
              <w:rPr>
                <w:rFonts w:hint="eastAsia"/>
                <w:b/>
                <w:color w:val="0000FF"/>
                <w:sz w:val="24"/>
                <w:lang w:val="en-GB"/>
              </w:rPr>
              <w:t xml:space="preserve"> </w:t>
            </w:r>
            <w:r w:rsidR="0069501A" w:rsidRPr="00B0735A">
              <w:rPr>
                <w:b/>
                <w:color w:val="0000FF"/>
                <w:sz w:val="24"/>
                <w:lang w:val="en-GB"/>
              </w:rPr>
              <w:t>Wang</w:t>
            </w:r>
            <w:r w:rsidR="0069501A" w:rsidRPr="00B0735A">
              <w:rPr>
                <w:rFonts w:hint="eastAsia"/>
                <w:b/>
                <w:color w:val="0000FF"/>
                <w:sz w:val="24"/>
                <w:lang w:val="en-GB"/>
              </w:rPr>
              <w:t>,</w:t>
            </w:r>
            <w:r w:rsidR="0069501A">
              <w:rPr>
                <w:rFonts w:hint="eastAsia"/>
                <w:b/>
                <w:sz w:val="24"/>
                <w:lang w:val="en-GB"/>
              </w:rPr>
              <w:t xml:space="preserve"> </w:t>
            </w:r>
            <w:r w:rsidR="0069501A" w:rsidRPr="009600ED">
              <w:rPr>
                <w:rFonts w:hint="eastAsia"/>
                <w:sz w:val="24"/>
                <w:lang w:val="en-GB"/>
              </w:rPr>
              <w:t>Wei</w:t>
            </w:r>
            <w:r w:rsidR="0069501A">
              <w:rPr>
                <w:rFonts w:hint="eastAsia"/>
                <w:sz w:val="24"/>
                <w:lang w:val="en-GB"/>
              </w:rPr>
              <w:t>-</w:t>
            </w:r>
            <w:r w:rsidR="0069501A" w:rsidRPr="009600ED">
              <w:rPr>
                <w:rFonts w:hint="eastAsia"/>
                <w:sz w:val="24"/>
                <w:lang w:val="en-GB"/>
              </w:rPr>
              <w:t>ping</w:t>
            </w:r>
            <w:r w:rsidR="0069501A">
              <w:rPr>
                <w:rFonts w:hint="eastAsia"/>
                <w:sz w:val="24"/>
                <w:lang w:val="en-GB"/>
              </w:rPr>
              <w:t xml:space="preserve"> </w:t>
            </w:r>
            <w:r w:rsidR="0069501A" w:rsidRPr="009600ED">
              <w:rPr>
                <w:rFonts w:hint="eastAsia"/>
                <w:sz w:val="24"/>
                <w:lang w:val="en-GB"/>
              </w:rPr>
              <w:t>WU</w:t>
            </w:r>
            <w:r w:rsidR="0069501A">
              <w:rPr>
                <w:rFonts w:hint="eastAsia"/>
                <w:sz w:val="24"/>
                <w:lang w:val="en-GB"/>
              </w:rPr>
              <w:t xml:space="preserve">, Qing FU </w:t>
            </w:r>
            <w:r w:rsidR="0069501A" w:rsidRPr="009600ED">
              <w:rPr>
                <w:sz w:val="24"/>
                <w:lang w:val="en-GB"/>
              </w:rPr>
              <w:t>et.</w:t>
            </w:r>
            <w:r w:rsidR="0069501A">
              <w:rPr>
                <w:rFonts w:hint="eastAsia"/>
                <w:sz w:val="24"/>
                <w:lang w:val="en-GB"/>
              </w:rPr>
              <w:t xml:space="preserve"> </w:t>
            </w:r>
            <w:r w:rsidR="0069501A" w:rsidRPr="00C9359F">
              <w:rPr>
                <w:sz w:val="24"/>
                <w:lang w:val="en-GB"/>
              </w:rPr>
              <w:t>Spatial analysis of visceral leishmaniasis in the oases of the plains of Kashi Prefecture, Xinjiang Uygur Autonomous Region, China</w:t>
            </w:r>
            <w:r w:rsidR="0069501A">
              <w:rPr>
                <w:rFonts w:hint="eastAsia"/>
                <w:b/>
                <w:sz w:val="24"/>
                <w:lang w:val="en-GB"/>
              </w:rPr>
              <w:t>[J]</w:t>
            </w:r>
            <w:r w:rsidR="0069501A" w:rsidRPr="00C76BCE">
              <w:rPr>
                <w:rFonts w:hint="eastAsia"/>
                <w:sz w:val="24"/>
                <w:lang w:val="en-GB"/>
              </w:rPr>
              <w:t xml:space="preserve">. </w:t>
            </w:r>
            <w:proofErr w:type="spellStart"/>
            <w:r w:rsidR="0069501A" w:rsidRPr="00C76BCE">
              <w:rPr>
                <w:sz w:val="24"/>
                <w:lang w:val="en-GB"/>
              </w:rPr>
              <w:t>Parasit&amp;Vectors</w:t>
            </w:r>
            <w:proofErr w:type="spellEnd"/>
            <w:r w:rsidR="0069501A" w:rsidRPr="00C76BCE">
              <w:rPr>
                <w:rFonts w:hint="eastAsia"/>
                <w:sz w:val="24"/>
                <w:lang w:val="en-GB"/>
              </w:rPr>
              <w:t>.</w:t>
            </w:r>
            <w:r w:rsidR="0069501A" w:rsidRPr="00C76BCE">
              <w:rPr>
                <w:sz w:val="24"/>
                <w:lang w:val="en-GB"/>
              </w:rPr>
              <w:t xml:space="preserve"> </w:t>
            </w:r>
            <w:r w:rsidR="0069501A">
              <w:rPr>
                <w:rFonts w:hAnsi="宋体"/>
                <w:bCs/>
                <w:sz w:val="24"/>
              </w:rPr>
              <w:t xml:space="preserve">2016 Mar 15;9(1):148. </w:t>
            </w:r>
            <w:proofErr w:type="spellStart"/>
            <w:r w:rsidR="0069501A">
              <w:rPr>
                <w:rFonts w:hAnsi="宋体"/>
                <w:bCs/>
                <w:sz w:val="24"/>
              </w:rPr>
              <w:t>doi</w:t>
            </w:r>
            <w:proofErr w:type="spellEnd"/>
            <w:r w:rsidR="0069501A">
              <w:rPr>
                <w:rFonts w:hAnsi="宋体"/>
                <w:bCs/>
                <w:sz w:val="24"/>
              </w:rPr>
              <w:t>: 10.1186/s13071-016-1430-8.</w:t>
            </w:r>
          </w:p>
          <w:p w14:paraId="0196B68A" w14:textId="7A13C318" w:rsidR="001C1D35" w:rsidRPr="001C1D35" w:rsidRDefault="001C1D35" w:rsidP="00ED383F">
            <w:pPr>
              <w:adjustRightInd w:val="0"/>
              <w:spacing w:line="300" w:lineRule="auto"/>
              <w:ind w:rightChars="-50" w:right="-105"/>
              <w:jc w:val="left"/>
              <w:rPr>
                <w:rFonts w:hAnsi="宋体" w:hint="eastAsia"/>
                <w:bCs/>
                <w:sz w:val="24"/>
              </w:rPr>
            </w:pPr>
            <w:r w:rsidRPr="001C1D35">
              <w:rPr>
                <w:sz w:val="24"/>
                <w:lang w:val="en-GB"/>
              </w:rPr>
              <w:t xml:space="preserve">5. Wei He, </w:t>
            </w:r>
            <w:r w:rsidRPr="001C1D35">
              <w:rPr>
                <w:b/>
                <w:color w:val="0000FF"/>
                <w:sz w:val="24"/>
                <w:lang w:val="en-GB"/>
              </w:rPr>
              <w:t>Li</w:t>
            </w:r>
            <w:r w:rsidRPr="001C1D35">
              <w:rPr>
                <w:rFonts w:ascii="Cambria Math" w:hAnsi="Cambria Math" w:cs="Cambria Math"/>
                <w:b/>
                <w:color w:val="0000FF"/>
                <w:sz w:val="24"/>
                <w:lang w:val="en-GB"/>
              </w:rPr>
              <w:t>‑</w:t>
            </w:r>
            <w:r w:rsidRPr="001C1D35">
              <w:rPr>
                <w:b/>
                <w:color w:val="0000FF"/>
                <w:sz w:val="24"/>
                <w:lang w:val="en-GB"/>
              </w:rPr>
              <w:t xml:space="preserve">Ying Wang, </w:t>
            </w:r>
            <w:r w:rsidRPr="001C1D35">
              <w:rPr>
                <w:sz w:val="24"/>
                <w:lang w:val="en-GB"/>
              </w:rPr>
              <w:t>Wen</w:t>
            </w:r>
            <w:r w:rsidRPr="001C1D35">
              <w:rPr>
                <w:rFonts w:ascii="Cambria Math" w:hAnsi="Cambria Math" w:cs="Cambria Math"/>
                <w:sz w:val="24"/>
                <w:lang w:val="en-GB"/>
              </w:rPr>
              <w:t>‑</w:t>
            </w:r>
            <w:r w:rsidRPr="001C1D35">
              <w:rPr>
                <w:sz w:val="24"/>
                <w:lang w:val="en-GB"/>
              </w:rPr>
              <w:t>Jie Yu, Guang</w:t>
            </w:r>
            <w:r w:rsidRPr="001C1D35">
              <w:rPr>
                <w:rFonts w:ascii="Cambria Math" w:hAnsi="Cambria Math" w:cs="Cambria Math"/>
                <w:sz w:val="24"/>
                <w:lang w:val="en-GB"/>
              </w:rPr>
              <w:t>‑</w:t>
            </w:r>
            <w:r w:rsidRPr="001C1D35">
              <w:rPr>
                <w:sz w:val="24"/>
                <w:lang w:val="en-GB"/>
              </w:rPr>
              <w:t>Jia Zhang,</w:t>
            </w:r>
            <w:r w:rsidRPr="001C1D35">
              <w:rPr>
                <w:rFonts w:hint="eastAsia"/>
                <w:sz w:val="24"/>
                <w:lang w:val="en-GB"/>
              </w:rPr>
              <w:t xml:space="preserve"> et.</w:t>
            </w:r>
            <w:r w:rsidRPr="001C1D35">
              <w:rPr>
                <w:sz w:val="24"/>
                <w:lang w:val="en-GB"/>
              </w:rPr>
              <w:t xml:space="preserve">  Prevalence and spatial distribution </w:t>
            </w:r>
            <w:proofErr w:type="spellStart"/>
            <w:r w:rsidRPr="001C1D35">
              <w:rPr>
                <w:sz w:val="24"/>
                <w:lang w:val="en-GB"/>
              </w:rPr>
              <w:t>patterns__of</w:t>
            </w:r>
            <w:proofErr w:type="spellEnd"/>
            <w:r w:rsidRPr="001C1D35">
              <w:rPr>
                <w:sz w:val="24"/>
                <w:lang w:val="en-GB"/>
              </w:rPr>
              <w:t xml:space="preserve"> human echinococcosis at the township </w:t>
            </w:r>
            <w:proofErr w:type="spellStart"/>
            <w:r w:rsidRPr="001C1D35">
              <w:rPr>
                <w:sz w:val="24"/>
                <w:lang w:val="en-GB"/>
              </w:rPr>
              <w:t>level__in</w:t>
            </w:r>
            <w:proofErr w:type="spellEnd"/>
            <w:r w:rsidRPr="001C1D35">
              <w:rPr>
                <w:sz w:val="24"/>
                <w:lang w:val="en-GB"/>
              </w:rPr>
              <w:t xml:space="preserve"> Sichuan Province, China</w:t>
            </w:r>
            <w:r w:rsidRPr="001C1D35">
              <w:rPr>
                <w:rFonts w:hint="eastAsia"/>
                <w:sz w:val="24"/>
                <w:lang w:val="en-GB"/>
              </w:rPr>
              <w:t>.</w:t>
            </w:r>
            <w:r w:rsidRPr="001C1D35">
              <w:rPr>
                <w:sz w:val="24"/>
                <w:lang w:val="en-GB"/>
              </w:rPr>
              <w:t xml:space="preserve"> Infect Dis Poverty (2021) 10:82, </w:t>
            </w:r>
            <w:hyperlink r:id="rId11" w:history="1">
              <w:r w:rsidRPr="001C1D35">
                <w:rPr>
                  <w:sz w:val="24"/>
                  <w:lang w:val="en-GB"/>
                </w:rPr>
                <w:t>https://doi.org/10.1186/s40249-021-00862-z</w:t>
              </w:r>
            </w:hyperlink>
            <w:r w:rsidRPr="001C1D35">
              <w:rPr>
                <w:sz w:val="24"/>
                <w:lang w:val="en-GB"/>
              </w:rPr>
              <w:t>.</w:t>
            </w:r>
          </w:p>
          <w:p w14:paraId="552B84E9" w14:textId="0DE58216" w:rsidR="001C1D35" w:rsidRPr="001C1D35" w:rsidRDefault="001C1D35" w:rsidP="001C1D35">
            <w:pPr>
              <w:adjustRightInd w:val="0"/>
              <w:spacing w:line="300" w:lineRule="auto"/>
              <w:ind w:leftChars="-50" w:left="135" w:rightChars="-50" w:right="-105" w:hangingChars="100" w:hanging="240"/>
              <w:jc w:val="left"/>
              <w:rPr>
                <w:sz w:val="24"/>
                <w:lang w:val="en-GB"/>
              </w:rPr>
            </w:pPr>
            <w:r w:rsidRPr="001C1D35">
              <w:rPr>
                <w:sz w:val="24"/>
                <w:lang w:val="en-GB"/>
              </w:rPr>
              <w:t>6</w:t>
            </w:r>
            <w:r w:rsidRPr="001C1D35">
              <w:rPr>
                <w:rFonts w:hint="eastAsia"/>
                <w:sz w:val="24"/>
                <w:lang w:val="en-GB"/>
              </w:rPr>
              <w:t>.</w:t>
            </w:r>
            <w:r w:rsidRPr="001C1D35">
              <w:rPr>
                <w:sz w:val="24"/>
                <w:lang w:val="en-GB"/>
              </w:rPr>
              <w:t xml:space="preserve"> </w:t>
            </w:r>
            <w:r w:rsidRPr="001C1D35">
              <w:rPr>
                <w:rFonts w:hint="eastAsia"/>
                <w:sz w:val="24"/>
                <w:lang w:val="en-GB"/>
              </w:rPr>
              <w:t>Jie Yin</w:t>
            </w:r>
            <w:r w:rsidRPr="001C1D35">
              <w:rPr>
                <w:rFonts w:hint="eastAsia"/>
                <w:sz w:val="24"/>
                <w:lang w:val="en-GB"/>
              </w:rPr>
              <w:t>，</w:t>
            </w:r>
            <w:proofErr w:type="spellStart"/>
            <w:r w:rsidRPr="001C1D35">
              <w:rPr>
                <w:rFonts w:hint="eastAsia"/>
                <w:sz w:val="24"/>
                <w:lang w:val="en-GB"/>
              </w:rPr>
              <w:t>Quzhen</w:t>
            </w:r>
            <w:proofErr w:type="spellEnd"/>
            <w:r w:rsidRPr="001C1D35">
              <w:rPr>
                <w:rFonts w:hint="eastAsia"/>
                <w:sz w:val="24"/>
                <w:lang w:val="en-GB"/>
              </w:rPr>
              <w:t xml:space="preserve"> </w:t>
            </w:r>
            <w:proofErr w:type="spellStart"/>
            <w:r w:rsidRPr="001C1D35">
              <w:rPr>
                <w:rFonts w:hint="eastAsia"/>
                <w:sz w:val="24"/>
                <w:lang w:val="en-GB"/>
              </w:rPr>
              <w:t>Gongsang</w:t>
            </w:r>
            <w:proofErr w:type="spellEnd"/>
            <w:r w:rsidRPr="001C1D35">
              <w:rPr>
                <w:rFonts w:hint="eastAsia"/>
                <w:sz w:val="24"/>
                <w:lang w:val="en-GB"/>
              </w:rPr>
              <w:t>，</w:t>
            </w:r>
            <w:r w:rsidRPr="001C1D35">
              <w:rPr>
                <w:rFonts w:hint="eastAsia"/>
                <w:b/>
                <w:color w:val="0000FF"/>
                <w:sz w:val="24"/>
                <w:lang w:val="en-GB"/>
              </w:rPr>
              <w:t>Liying Wang</w:t>
            </w:r>
            <w:r w:rsidRPr="001C1D35">
              <w:rPr>
                <w:rFonts w:hint="eastAsia"/>
                <w:b/>
                <w:color w:val="0000FF"/>
                <w:sz w:val="24"/>
                <w:lang w:val="en-GB"/>
              </w:rPr>
              <w:t>，</w:t>
            </w:r>
            <w:proofErr w:type="spellStart"/>
            <w:r w:rsidRPr="001C1D35">
              <w:rPr>
                <w:rFonts w:hint="eastAsia"/>
                <w:sz w:val="24"/>
                <w:lang w:val="en-GB"/>
              </w:rPr>
              <w:t>Chenlu</w:t>
            </w:r>
            <w:proofErr w:type="spellEnd"/>
            <w:r w:rsidRPr="001C1D35">
              <w:rPr>
                <w:rFonts w:hint="eastAsia"/>
                <w:sz w:val="24"/>
                <w:lang w:val="en-GB"/>
              </w:rPr>
              <w:t xml:space="preserve"> Li</w:t>
            </w:r>
            <w:r w:rsidRPr="001C1D35">
              <w:rPr>
                <w:rFonts w:hint="eastAsia"/>
                <w:sz w:val="24"/>
                <w:lang w:val="en-GB"/>
              </w:rPr>
              <w:t>，</w:t>
            </w:r>
            <w:proofErr w:type="spellStart"/>
            <w:r w:rsidRPr="001C1D35">
              <w:rPr>
                <w:rFonts w:hint="eastAsia"/>
                <w:sz w:val="24"/>
                <w:lang w:val="en-GB"/>
              </w:rPr>
              <w:t>Xiaoxu</w:t>
            </w:r>
            <w:proofErr w:type="spellEnd"/>
            <w:r w:rsidRPr="001C1D35">
              <w:rPr>
                <w:rFonts w:hint="eastAsia"/>
                <w:sz w:val="24"/>
                <w:lang w:val="en-GB"/>
              </w:rPr>
              <w:t xml:space="preserve"> Wu.</w:t>
            </w:r>
            <w:r w:rsidRPr="001C1D35">
              <w:rPr>
                <w:sz w:val="24"/>
                <w:lang w:val="en-GB"/>
              </w:rPr>
              <w:t xml:space="preserve"> </w:t>
            </w:r>
            <w:r w:rsidRPr="001C1D35">
              <w:rPr>
                <w:rFonts w:hint="eastAsia"/>
                <w:sz w:val="24"/>
                <w:lang w:val="en-GB"/>
              </w:rPr>
              <w:t>Identification of vulnerable populations and knowledge,</w:t>
            </w:r>
            <w:r w:rsidRPr="001C1D35">
              <w:rPr>
                <w:sz w:val="24"/>
                <w:lang w:val="en-GB"/>
              </w:rPr>
              <w:t xml:space="preserve"> </w:t>
            </w:r>
            <w:r w:rsidRPr="001C1D35">
              <w:rPr>
                <w:rFonts w:hint="eastAsia"/>
                <w:sz w:val="24"/>
                <w:lang w:val="en-GB"/>
              </w:rPr>
              <w:t>attitude,</w:t>
            </w:r>
            <w:r w:rsidRPr="001C1D35">
              <w:rPr>
                <w:sz w:val="24"/>
                <w:lang w:val="en-GB"/>
              </w:rPr>
              <w:t xml:space="preserve"> </w:t>
            </w:r>
            <w:r w:rsidRPr="001C1D35">
              <w:rPr>
                <w:rFonts w:hint="eastAsia"/>
                <w:sz w:val="24"/>
                <w:lang w:val="en-GB"/>
              </w:rPr>
              <w:t>and practice analysis of echinococcosis in Tibet Autonomous Region of China</w:t>
            </w:r>
            <w:r w:rsidRPr="001C1D35">
              <w:rPr>
                <w:sz w:val="24"/>
                <w:lang w:val="en-GB"/>
              </w:rPr>
              <w:t>[J</w:t>
            </w:r>
            <w:proofErr w:type="gramStart"/>
            <w:r w:rsidRPr="001C1D35">
              <w:rPr>
                <w:sz w:val="24"/>
                <w:lang w:val="en-GB"/>
              </w:rPr>
              <w:t>].</w:t>
            </w:r>
            <w:r w:rsidRPr="001C1D35">
              <w:rPr>
                <w:rFonts w:hint="eastAsia"/>
                <w:sz w:val="24"/>
                <w:lang w:val="en-GB"/>
              </w:rPr>
              <w:t>Environmental</w:t>
            </w:r>
            <w:proofErr w:type="gramEnd"/>
            <w:r w:rsidRPr="001C1D35">
              <w:rPr>
                <w:rFonts w:hint="eastAsia"/>
                <w:sz w:val="24"/>
                <w:lang w:val="en-GB"/>
              </w:rPr>
              <w:t xml:space="preserve"> Research.190(2020)110061.</w:t>
            </w:r>
          </w:p>
          <w:p w14:paraId="5E0A0994" w14:textId="306EFE9E" w:rsidR="0069501A" w:rsidRDefault="001C1D35" w:rsidP="0069501A">
            <w:pPr>
              <w:framePr w:hSpace="180" w:wrap="around" w:vAnchor="page" w:hAnchor="margin" w:xAlign="center" w:y="2041"/>
              <w:adjustRightInd w:val="0"/>
              <w:spacing w:line="300" w:lineRule="auto"/>
              <w:ind w:leftChars="-50" w:left="135" w:rightChars="-50" w:right="-105" w:hangingChars="100" w:hanging="240"/>
              <w:jc w:val="left"/>
              <w:rPr>
                <w:sz w:val="24"/>
                <w:lang w:val="en-GB"/>
              </w:rPr>
            </w:pPr>
            <w:r>
              <w:rPr>
                <w:sz w:val="24"/>
                <w:lang w:val="en-GB"/>
              </w:rPr>
              <w:t>7</w:t>
            </w:r>
            <w:r w:rsidR="0069501A">
              <w:rPr>
                <w:rFonts w:hint="eastAsia"/>
                <w:b/>
                <w:sz w:val="24"/>
                <w:lang w:val="en-GB"/>
              </w:rPr>
              <w:t>.</w:t>
            </w:r>
            <w:r w:rsidR="0069501A" w:rsidRPr="00722AA4">
              <w:rPr>
                <w:rFonts w:hint="eastAsia"/>
                <w:sz w:val="24"/>
                <w:lang w:val="en-GB"/>
              </w:rPr>
              <w:t xml:space="preserve"> </w:t>
            </w:r>
            <w:r w:rsidR="0069501A" w:rsidRPr="00B0735A">
              <w:rPr>
                <w:b/>
                <w:color w:val="0000FF"/>
                <w:sz w:val="24"/>
                <w:lang w:val="en-GB"/>
              </w:rPr>
              <w:t>Wang Liying</w:t>
            </w:r>
            <w:proofErr w:type="gramStart"/>
            <w:r w:rsidR="0069501A" w:rsidRPr="00B0735A">
              <w:rPr>
                <w:rFonts w:hint="eastAsia"/>
                <w:b/>
                <w:color w:val="0000FF"/>
                <w:sz w:val="24"/>
                <w:lang w:val="en-GB"/>
              </w:rPr>
              <w:t xml:space="preserve">, </w:t>
            </w:r>
            <w:r w:rsidR="0069501A" w:rsidRPr="00722AA4">
              <w:rPr>
                <w:sz w:val="24"/>
                <w:lang w:val="en-GB"/>
              </w:rPr>
              <w:t>.</w:t>
            </w:r>
            <w:proofErr w:type="gramEnd"/>
            <w:r w:rsidR="0069501A" w:rsidRPr="00722AA4">
              <w:rPr>
                <w:sz w:val="24"/>
                <w:lang w:val="en-GB"/>
              </w:rPr>
              <w:t xml:space="preserve"> Evaluation of the 12th Five-Year Plan of Action and the 13th Five-Year Plan</w:t>
            </w:r>
            <w:r w:rsidR="0069501A" w:rsidRPr="00722AA4">
              <w:rPr>
                <w:rFonts w:hint="eastAsia"/>
                <w:sz w:val="24"/>
                <w:lang w:val="en-GB"/>
              </w:rPr>
              <w:t xml:space="preserve"> for echinococcosis control</w:t>
            </w:r>
            <w:r w:rsidR="0069501A" w:rsidRPr="00722AA4">
              <w:rPr>
                <w:rFonts w:hint="eastAsia"/>
                <w:sz w:val="24"/>
                <w:lang w:val="en-GB"/>
              </w:rPr>
              <w:t>，</w:t>
            </w:r>
            <w:r w:rsidR="0069501A" w:rsidRPr="00722AA4">
              <w:rPr>
                <w:rFonts w:hint="eastAsia"/>
                <w:sz w:val="24"/>
                <w:lang w:val="en-GB"/>
              </w:rPr>
              <w:t xml:space="preserve">China </w:t>
            </w:r>
            <w:r w:rsidR="0069501A" w:rsidRPr="00722AA4">
              <w:rPr>
                <w:sz w:val="24"/>
                <w:lang w:val="en-GB"/>
              </w:rPr>
              <w:t xml:space="preserve">[ J] </w:t>
            </w:r>
            <w:r w:rsidR="0069501A" w:rsidRPr="00722AA4">
              <w:rPr>
                <w:rFonts w:hint="eastAsia"/>
                <w:sz w:val="24"/>
                <w:lang w:val="en-GB"/>
              </w:rPr>
              <w:t>.</w:t>
            </w:r>
            <w:r w:rsidR="0069501A" w:rsidRPr="00722AA4">
              <w:rPr>
                <w:sz w:val="24"/>
                <w:lang w:val="en-GB"/>
              </w:rPr>
              <w:t>China Animal Health, 2017, 19(7) :13 -19.</w:t>
            </w:r>
          </w:p>
          <w:p w14:paraId="421E53CC" w14:textId="5D023AFD" w:rsidR="0069501A" w:rsidRPr="00F4472D" w:rsidRDefault="001C1D35" w:rsidP="0069501A">
            <w:pPr>
              <w:adjustRightInd w:val="0"/>
              <w:spacing w:line="300" w:lineRule="auto"/>
              <w:ind w:leftChars="-50" w:left="135" w:rightChars="-50" w:right="-105" w:hangingChars="100" w:hanging="240"/>
              <w:jc w:val="left"/>
              <w:rPr>
                <w:sz w:val="24"/>
                <w:lang w:val="en-GB"/>
              </w:rPr>
            </w:pPr>
            <w:r>
              <w:rPr>
                <w:sz w:val="24"/>
                <w:lang w:val="en-GB"/>
              </w:rPr>
              <w:t>8</w:t>
            </w:r>
            <w:r w:rsidR="0069501A" w:rsidRPr="00DC3C29">
              <w:rPr>
                <w:rFonts w:hint="eastAsia"/>
                <w:b/>
                <w:sz w:val="24"/>
                <w:lang w:val="en-GB"/>
              </w:rPr>
              <w:t>.</w:t>
            </w:r>
            <w:r w:rsidR="0069501A" w:rsidRPr="00DC3C29">
              <w:rPr>
                <w:rFonts w:ascii="Times New Roman" w:hAnsi="Times New Roman"/>
                <w:b/>
                <w:szCs w:val="21"/>
                <w:shd w:val="clear" w:color="auto" w:fill="FFFFFF"/>
              </w:rPr>
              <w:t xml:space="preserve"> </w:t>
            </w:r>
            <w:r w:rsidR="0069501A" w:rsidRPr="00B0735A">
              <w:rPr>
                <w:b/>
                <w:color w:val="0000FF"/>
                <w:sz w:val="24"/>
                <w:lang w:val="en-GB"/>
              </w:rPr>
              <w:t xml:space="preserve">Wang </w:t>
            </w:r>
            <w:proofErr w:type="gramStart"/>
            <w:r w:rsidR="0069501A" w:rsidRPr="00B0735A">
              <w:rPr>
                <w:b/>
                <w:color w:val="0000FF"/>
                <w:sz w:val="24"/>
                <w:lang w:val="en-GB"/>
              </w:rPr>
              <w:t>Liying</w:t>
            </w:r>
            <w:r w:rsidR="0069501A" w:rsidRPr="00B0735A">
              <w:rPr>
                <w:rFonts w:hint="eastAsia"/>
                <w:b/>
                <w:color w:val="0000FF"/>
                <w:sz w:val="24"/>
                <w:lang w:val="en-GB"/>
              </w:rPr>
              <w:t>,</w:t>
            </w:r>
            <w:r w:rsidR="0069501A" w:rsidRPr="00B0735A">
              <w:rPr>
                <w:b/>
                <w:color w:val="0000FF"/>
                <w:sz w:val="24"/>
                <w:lang w:val="en-GB"/>
              </w:rPr>
              <w:t>,</w:t>
            </w:r>
            <w:proofErr w:type="gramEnd"/>
            <w:r w:rsidR="0069501A" w:rsidRPr="00B0735A">
              <w:rPr>
                <w:b/>
                <w:color w:val="0000FF"/>
                <w:sz w:val="24"/>
                <w:lang w:val="en-GB"/>
              </w:rPr>
              <w:t xml:space="preserve"> </w:t>
            </w:r>
            <w:r w:rsidR="0069501A" w:rsidRPr="00153DB3">
              <w:rPr>
                <w:rFonts w:ascii="Times New Roman" w:hAnsi="Times New Roman"/>
                <w:szCs w:val="21"/>
                <w:shd w:val="clear" w:color="auto" w:fill="FFFFFF"/>
              </w:rPr>
              <w:t>WU Wei-</w:t>
            </w:r>
            <w:proofErr w:type="gramStart"/>
            <w:r w:rsidR="0069501A" w:rsidRPr="00153DB3">
              <w:rPr>
                <w:rFonts w:ascii="Times New Roman" w:hAnsi="Times New Roman"/>
                <w:szCs w:val="21"/>
                <w:shd w:val="clear" w:color="auto" w:fill="FFFFFF"/>
              </w:rPr>
              <w:t>ping</w:t>
            </w:r>
            <w:r w:rsidR="0069501A">
              <w:rPr>
                <w:rFonts w:ascii="Times New Roman" w:hAnsi="Times New Roman" w:hint="eastAsia"/>
                <w:szCs w:val="21"/>
                <w:shd w:val="clear" w:color="auto" w:fill="FFFFFF"/>
              </w:rPr>
              <w:t xml:space="preserve">, </w:t>
            </w:r>
            <w:r w:rsidR="0069501A" w:rsidRPr="00153DB3">
              <w:rPr>
                <w:rFonts w:ascii="Times New Roman" w:hAnsi="Times New Roman"/>
                <w:szCs w:val="21"/>
                <w:shd w:val="clear" w:color="auto" w:fill="FFFFFF"/>
              </w:rPr>
              <w:t xml:space="preserve"> WANG</w:t>
            </w:r>
            <w:proofErr w:type="gramEnd"/>
            <w:r w:rsidR="0069501A" w:rsidRPr="00153DB3">
              <w:rPr>
                <w:rFonts w:ascii="Times New Roman" w:hAnsi="Times New Roman"/>
                <w:szCs w:val="21"/>
                <w:shd w:val="clear" w:color="auto" w:fill="FFFFFF"/>
              </w:rPr>
              <w:t xml:space="preserve"> X</w:t>
            </w:r>
            <w:r w:rsidR="0069501A" w:rsidRPr="00F4472D">
              <w:rPr>
                <w:sz w:val="24"/>
                <w:lang w:val="en-GB"/>
              </w:rPr>
              <w:t>u</w:t>
            </w:r>
            <w:r w:rsidR="0069501A" w:rsidRPr="00F4472D">
              <w:rPr>
                <w:rFonts w:hint="eastAsia"/>
                <w:sz w:val="24"/>
                <w:lang w:val="en-GB"/>
              </w:rPr>
              <w:t xml:space="preserve"> </w:t>
            </w:r>
            <w:proofErr w:type="spellStart"/>
            <w:proofErr w:type="gramStart"/>
            <w:r w:rsidR="0069501A" w:rsidRPr="009600ED">
              <w:rPr>
                <w:sz w:val="24"/>
                <w:lang w:val="en-GB"/>
              </w:rPr>
              <w:t>et.</w:t>
            </w:r>
            <w:r w:rsidR="0069501A" w:rsidRPr="00F4472D">
              <w:rPr>
                <w:sz w:val="24"/>
                <w:lang w:val="en-GB"/>
              </w:rPr>
              <w:t>Evaluation</w:t>
            </w:r>
            <w:proofErr w:type="spellEnd"/>
            <w:proofErr w:type="gramEnd"/>
            <w:r w:rsidR="0069501A" w:rsidRPr="00F4472D">
              <w:rPr>
                <w:sz w:val="24"/>
                <w:lang w:val="en-GB"/>
              </w:rPr>
              <w:t xml:space="preserve"> </w:t>
            </w:r>
            <w:r w:rsidR="0069501A" w:rsidRPr="00F4472D">
              <w:rPr>
                <w:rFonts w:hint="eastAsia"/>
                <w:sz w:val="24"/>
                <w:lang w:val="en-GB"/>
              </w:rPr>
              <w:t>intervention</w:t>
            </w:r>
            <w:r w:rsidR="0069501A" w:rsidRPr="00F4472D">
              <w:rPr>
                <w:sz w:val="24"/>
                <w:lang w:val="en-GB"/>
              </w:rPr>
              <w:t xml:space="preserve"> effects of community-based echinococcosis control mode in Sichuan-Tibet plateau</w:t>
            </w:r>
            <w:r w:rsidR="0069501A" w:rsidRPr="009600ED">
              <w:rPr>
                <w:rFonts w:hint="eastAsia"/>
                <w:sz w:val="24"/>
                <w:lang w:val="en-GB"/>
              </w:rPr>
              <w:t>[J]. Journal of Pathogen Biology.</w:t>
            </w:r>
            <w:r w:rsidR="0069501A">
              <w:rPr>
                <w:rFonts w:hint="eastAsia"/>
                <w:sz w:val="24"/>
                <w:lang w:val="en-GB"/>
              </w:rPr>
              <w:t xml:space="preserve"> Jun.</w:t>
            </w:r>
            <w:r w:rsidR="0069501A" w:rsidRPr="009600ED">
              <w:rPr>
                <w:rFonts w:hint="eastAsia"/>
                <w:sz w:val="24"/>
                <w:lang w:val="en-GB"/>
              </w:rPr>
              <w:t xml:space="preserve"> </w:t>
            </w:r>
            <w:proofErr w:type="gramStart"/>
            <w:r w:rsidR="0069501A" w:rsidRPr="009600ED">
              <w:rPr>
                <w:rFonts w:hint="eastAsia"/>
                <w:sz w:val="24"/>
                <w:lang w:val="en-GB"/>
              </w:rPr>
              <w:t>201</w:t>
            </w:r>
            <w:r w:rsidR="0069501A">
              <w:rPr>
                <w:rFonts w:hint="eastAsia"/>
                <w:sz w:val="24"/>
                <w:lang w:val="en-GB"/>
              </w:rPr>
              <w:t>8.Vol.</w:t>
            </w:r>
            <w:proofErr w:type="gramEnd"/>
            <w:r w:rsidR="0069501A">
              <w:rPr>
                <w:rFonts w:hint="eastAsia"/>
                <w:sz w:val="24"/>
                <w:lang w:val="en-GB"/>
              </w:rPr>
              <w:t>13. No.6</w:t>
            </w:r>
            <w:r w:rsidR="0069501A" w:rsidRPr="009600ED">
              <w:rPr>
                <w:rFonts w:hint="eastAsia"/>
                <w:sz w:val="24"/>
              </w:rPr>
              <w:t>.</w:t>
            </w:r>
          </w:p>
          <w:p w14:paraId="20819B91" w14:textId="779C72BA" w:rsidR="0069501A" w:rsidRPr="00E44656" w:rsidRDefault="001C1D35" w:rsidP="0069501A">
            <w:pPr>
              <w:framePr w:hSpace="180" w:wrap="around" w:vAnchor="page" w:hAnchor="margin" w:xAlign="center" w:y="2041"/>
              <w:adjustRightInd w:val="0"/>
              <w:spacing w:line="300" w:lineRule="auto"/>
              <w:ind w:leftChars="-50" w:left="135" w:rightChars="-50" w:right="-105" w:hangingChars="100" w:hanging="240"/>
              <w:jc w:val="left"/>
              <w:rPr>
                <w:sz w:val="24"/>
                <w:lang w:val="en-GB"/>
              </w:rPr>
            </w:pPr>
            <w:r>
              <w:rPr>
                <w:sz w:val="24"/>
                <w:lang w:val="en-GB"/>
              </w:rPr>
              <w:t>9</w:t>
            </w:r>
            <w:r w:rsidR="0069501A">
              <w:rPr>
                <w:rFonts w:hint="eastAsia"/>
                <w:sz w:val="24"/>
                <w:lang w:val="en-GB"/>
              </w:rPr>
              <w:t xml:space="preserve">. </w:t>
            </w:r>
            <w:r w:rsidR="0069501A" w:rsidRPr="00B0735A">
              <w:rPr>
                <w:b/>
                <w:color w:val="0000FF"/>
                <w:sz w:val="24"/>
                <w:lang w:val="en-GB"/>
              </w:rPr>
              <w:t>Wang Liying</w:t>
            </w:r>
            <w:r w:rsidR="0069501A" w:rsidRPr="00B0735A">
              <w:rPr>
                <w:rFonts w:hint="eastAsia"/>
                <w:b/>
                <w:color w:val="0000FF"/>
                <w:sz w:val="24"/>
                <w:lang w:val="en-GB"/>
              </w:rPr>
              <w:t>,</w:t>
            </w:r>
            <w:r w:rsidR="0069501A">
              <w:rPr>
                <w:rFonts w:hint="eastAsia"/>
                <w:b/>
                <w:sz w:val="24"/>
                <w:lang w:val="en-GB"/>
              </w:rPr>
              <w:t xml:space="preserve"> </w:t>
            </w:r>
            <w:r w:rsidR="0069501A">
              <w:rPr>
                <w:rFonts w:hint="eastAsia"/>
                <w:sz w:val="24"/>
                <w:lang w:val="en-GB"/>
              </w:rPr>
              <w:t xml:space="preserve">Wang Qiang, Fu Qing </w:t>
            </w:r>
            <w:r w:rsidR="0069501A" w:rsidRPr="009600ED">
              <w:rPr>
                <w:sz w:val="24"/>
                <w:lang w:val="en-GB"/>
              </w:rPr>
              <w:t>et.</w:t>
            </w:r>
            <w:r w:rsidR="0069501A">
              <w:rPr>
                <w:rFonts w:hint="eastAsia"/>
                <w:sz w:val="24"/>
                <w:lang w:val="en-GB"/>
              </w:rPr>
              <w:t xml:space="preserve"> Analysis on the results of theoretical testing on common parasitic disease </w:t>
            </w:r>
            <w:r w:rsidR="0069501A">
              <w:rPr>
                <w:sz w:val="24"/>
                <w:lang w:val="en-GB"/>
              </w:rPr>
              <w:t>diagnosis</w:t>
            </w:r>
            <w:r w:rsidR="0069501A">
              <w:rPr>
                <w:rFonts w:hint="eastAsia"/>
                <w:sz w:val="24"/>
                <w:lang w:val="en-GB"/>
              </w:rPr>
              <w:t xml:space="preserve">: national technique competition of parasitic disease diagnosis in </w:t>
            </w:r>
            <w:proofErr w:type="gramStart"/>
            <w:r w:rsidR="0069501A">
              <w:rPr>
                <w:rFonts w:hint="eastAsia"/>
                <w:sz w:val="24"/>
                <w:lang w:val="en-GB"/>
              </w:rPr>
              <w:t>2013.</w:t>
            </w:r>
            <w:r w:rsidR="0069501A" w:rsidRPr="009600ED">
              <w:rPr>
                <w:rFonts w:hint="eastAsia"/>
                <w:sz w:val="24"/>
                <w:lang w:val="en-GB"/>
              </w:rPr>
              <w:t>[</w:t>
            </w:r>
            <w:proofErr w:type="gramEnd"/>
            <w:r w:rsidR="0069501A" w:rsidRPr="009600ED">
              <w:rPr>
                <w:rFonts w:hint="eastAsia"/>
                <w:sz w:val="24"/>
                <w:lang w:val="en-GB"/>
              </w:rPr>
              <w:t>J</w:t>
            </w:r>
            <w:proofErr w:type="gramStart"/>
            <w:r w:rsidR="0069501A" w:rsidRPr="009600ED">
              <w:rPr>
                <w:rFonts w:hint="eastAsia"/>
                <w:sz w:val="24"/>
                <w:lang w:val="en-GB"/>
              </w:rPr>
              <w:t>].</w:t>
            </w:r>
            <w:r w:rsidR="0069501A">
              <w:rPr>
                <w:rFonts w:hint="eastAsia"/>
                <w:sz w:val="24"/>
                <w:lang w:val="en-GB"/>
              </w:rPr>
              <w:t>Int</w:t>
            </w:r>
            <w:proofErr w:type="gramEnd"/>
            <w:r w:rsidR="0069501A">
              <w:rPr>
                <w:rFonts w:hint="eastAsia"/>
                <w:sz w:val="24"/>
                <w:lang w:val="en-GB"/>
              </w:rPr>
              <w:t xml:space="preserve"> Med </w:t>
            </w:r>
            <w:proofErr w:type="spellStart"/>
            <w:r w:rsidR="0069501A">
              <w:rPr>
                <w:rFonts w:hint="eastAsia"/>
                <w:sz w:val="24"/>
                <w:lang w:val="en-GB"/>
              </w:rPr>
              <w:t>Parasit</w:t>
            </w:r>
            <w:proofErr w:type="spellEnd"/>
            <w:r w:rsidR="0069501A">
              <w:rPr>
                <w:rFonts w:hint="eastAsia"/>
                <w:sz w:val="24"/>
                <w:lang w:val="en-GB"/>
              </w:rPr>
              <w:t xml:space="preserve"> Dis, May 2015 Vol.42. No.3. 176-179.</w:t>
            </w:r>
          </w:p>
          <w:p w14:paraId="2739D714" w14:textId="66D7F48D" w:rsidR="0069501A" w:rsidRDefault="001C1D35" w:rsidP="0069501A">
            <w:pPr>
              <w:framePr w:hSpace="180" w:wrap="around" w:vAnchor="page" w:hAnchor="margin" w:xAlign="center" w:y="2041"/>
              <w:adjustRightInd w:val="0"/>
              <w:spacing w:line="300" w:lineRule="auto"/>
              <w:ind w:leftChars="-50" w:left="136" w:rightChars="-50" w:right="-105" w:hangingChars="100" w:hanging="241"/>
              <w:jc w:val="left"/>
              <w:rPr>
                <w:sz w:val="24"/>
                <w:lang w:val="en-GB"/>
              </w:rPr>
            </w:pPr>
            <w:r>
              <w:rPr>
                <w:b/>
                <w:sz w:val="24"/>
                <w:lang w:val="en-GB"/>
              </w:rPr>
              <w:t>10</w:t>
            </w:r>
            <w:r w:rsidR="0069501A">
              <w:rPr>
                <w:rFonts w:hint="eastAsia"/>
                <w:b/>
                <w:sz w:val="24"/>
                <w:lang w:val="en-GB"/>
              </w:rPr>
              <w:t xml:space="preserve">. </w:t>
            </w:r>
            <w:r w:rsidR="0069501A" w:rsidRPr="00B0735A">
              <w:rPr>
                <w:b/>
                <w:color w:val="0000FF"/>
                <w:sz w:val="24"/>
                <w:lang w:val="en-GB"/>
              </w:rPr>
              <w:t>Wang Liying</w:t>
            </w:r>
            <w:r w:rsidR="0069501A" w:rsidRPr="00B0735A">
              <w:rPr>
                <w:rFonts w:hint="eastAsia"/>
                <w:b/>
                <w:color w:val="0000FF"/>
                <w:sz w:val="24"/>
                <w:lang w:val="en-GB"/>
              </w:rPr>
              <w:t xml:space="preserve">, </w:t>
            </w:r>
            <w:r w:rsidR="0069501A" w:rsidRPr="009600ED">
              <w:rPr>
                <w:rFonts w:hint="eastAsia"/>
                <w:sz w:val="24"/>
                <w:lang w:val="en-GB"/>
              </w:rPr>
              <w:t>WU Weiping</w:t>
            </w:r>
            <w:r w:rsidR="0069501A">
              <w:rPr>
                <w:rFonts w:hint="eastAsia"/>
                <w:sz w:val="24"/>
                <w:lang w:val="en-GB"/>
              </w:rPr>
              <w:t>, CAI Hui-</w:t>
            </w:r>
            <w:proofErr w:type="spellStart"/>
            <w:r w:rsidR="0069501A">
              <w:rPr>
                <w:rFonts w:hint="eastAsia"/>
                <w:sz w:val="24"/>
                <w:lang w:val="en-GB"/>
              </w:rPr>
              <w:t>xia</w:t>
            </w:r>
            <w:proofErr w:type="spellEnd"/>
            <w:r w:rsidR="0069501A">
              <w:rPr>
                <w:rFonts w:hint="eastAsia"/>
                <w:sz w:val="24"/>
                <w:lang w:val="en-GB"/>
              </w:rPr>
              <w:t xml:space="preserve"> </w:t>
            </w:r>
            <w:r w:rsidR="0069501A" w:rsidRPr="009600ED">
              <w:rPr>
                <w:sz w:val="24"/>
                <w:lang w:val="en-GB"/>
              </w:rPr>
              <w:t>et.</w:t>
            </w:r>
            <w:r w:rsidR="0069501A">
              <w:rPr>
                <w:rFonts w:hint="eastAsia"/>
                <w:sz w:val="24"/>
                <w:lang w:val="en-GB"/>
              </w:rPr>
              <w:t xml:space="preserve"> Clinical observation of albendazole to treat echinococcosis in </w:t>
            </w:r>
            <w:proofErr w:type="spellStart"/>
            <w:r w:rsidR="0069501A">
              <w:rPr>
                <w:rFonts w:hint="eastAsia"/>
                <w:sz w:val="24"/>
                <w:lang w:val="en-GB"/>
              </w:rPr>
              <w:t>chiidren</w:t>
            </w:r>
            <w:proofErr w:type="spellEnd"/>
            <w:r w:rsidR="0069501A" w:rsidRPr="009600ED">
              <w:rPr>
                <w:rFonts w:hint="eastAsia"/>
                <w:sz w:val="24"/>
                <w:lang w:val="en-GB"/>
              </w:rPr>
              <w:t>[J]. Journal of Pathogen Biology.</w:t>
            </w:r>
            <w:r w:rsidR="0069501A">
              <w:rPr>
                <w:rFonts w:hint="eastAsia"/>
                <w:sz w:val="24"/>
                <w:lang w:val="en-GB"/>
              </w:rPr>
              <w:t xml:space="preserve"> Oct.</w:t>
            </w:r>
            <w:r w:rsidR="0069501A" w:rsidRPr="009600ED">
              <w:rPr>
                <w:rFonts w:hint="eastAsia"/>
                <w:sz w:val="24"/>
                <w:lang w:val="en-GB"/>
              </w:rPr>
              <w:t xml:space="preserve"> </w:t>
            </w:r>
            <w:proofErr w:type="gramStart"/>
            <w:r w:rsidR="0069501A" w:rsidRPr="009600ED">
              <w:rPr>
                <w:rFonts w:hint="eastAsia"/>
                <w:sz w:val="24"/>
                <w:lang w:val="en-GB"/>
              </w:rPr>
              <w:t>201</w:t>
            </w:r>
            <w:r w:rsidR="0069501A">
              <w:rPr>
                <w:rFonts w:hint="eastAsia"/>
                <w:sz w:val="24"/>
                <w:lang w:val="en-GB"/>
              </w:rPr>
              <w:t>4.Vol.</w:t>
            </w:r>
            <w:proofErr w:type="gramEnd"/>
            <w:r w:rsidR="0069501A">
              <w:rPr>
                <w:rFonts w:hint="eastAsia"/>
                <w:sz w:val="24"/>
                <w:lang w:val="en-GB"/>
              </w:rPr>
              <w:t>9. No.10</w:t>
            </w:r>
            <w:r w:rsidR="0069501A" w:rsidRPr="009600ED">
              <w:rPr>
                <w:rFonts w:hint="eastAsia"/>
                <w:sz w:val="24"/>
                <w:lang w:val="en-GB"/>
              </w:rPr>
              <w:t>.:</w:t>
            </w:r>
            <w:r w:rsidR="0069501A" w:rsidRPr="00E44656">
              <w:rPr>
                <w:rFonts w:hint="eastAsia"/>
                <w:sz w:val="24"/>
                <w:lang w:val="en-GB"/>
              </w:rPr>
              <w:t xml:space="preserve"> 911-914.</w:t>
            </w:r>
          </w:p>
          <w:p w14:paraId="70FCE617" w14:textId="562B8624" w:rsidR="0069501A" w:rsidRPr="009600ED" w:rsidRDefault="001C1D35" w:rsidP="0069501A">
            <w:pPr>
              <w:adjustRightInd w:val="0"/>
              <w:spacing w:line="300" w:lineRule="auto"/>
              <w:ind w:leftChars="-50" w:left="135" w:rightChars="-50" w:right="-105" w:hangingChars="100" w:hanging="240"/>
              <w:jc w:val="left"/>
              <w:rPr>
                <w:sz w:val="24"/>
                <w:lang w:val="en-GB"/>
              </w:rPr>
            </w:pPr>
            <w:r>
              <w:rPr>
                <w:sz w:val="24"/>
                <w:lang w:val="en-GB"/>
              </w:rPr>
              <w:t>11</w:t>
            </w:r>
            <w:r w:rsidR="0069501A">
              <w:rPr>
                <w:rFonts w:hint="eastAsia"/>
                <w:sz w:val="24"/>
                <w:lang w:val="en-GB"/>
              </w:rPr>
              <w:t xml:space="preserve">. </w:t>
            </w:r>
            <w:r w:rsidR="0069501A" w:rsidRPr="00B0735A">
              <w:rPr>
                <w:b/>
                <w:color w:val="0000FF"/>
                <w:sz w:val="24"/>
                <w:lang w:val="en-GB"/>
              </w:rPr>
              <w:t>Wang Liying</w:t>
            </w:r>
            <w:r w:rsidR="0069501A" w:rsidRPr="00B0735A">
              <w:rPr>
                <w:rFonts w:hint="eastAsia"/>
                <w:b/>
                <w:color w:val="0000FF"/>
                <w:sz w:val="24"/>
                <w:lang w:val="en-GB"/>
              </w:rPr>
              <w:t xml:space="preserve">, </w:t>
            </w:r>
            <w:r w:rsidR="0069501A" w:rsidRPr="009600ED">
              <w:rPr>
                <w:rFonts w:hint="eastAsia"/>
                <w:sz w:val="24"/>
                <w:lang w:val="en-GB"/>
              </w:rPr>
              <w:t xml:space="preserve">WU </w:t>
            </w:r>
            <w:proofErr w:type="spellStart"/>
            <w:proofErr w:type="gramStart"/>
            <w:r w:rsidR="0069501A" w:rsidRPr="009600ED">
              <w:rPr>
                <w:rFonts w:hint="eastAsia"/>
                <w:sz w:val="24"/>
                <w:lang w:val="en-GB"/>
              </w:rPr>
              <w:t>Weiping</w:t>
            </w:r>
            <w:r w:rsidR="0069501A">
              <w:rPr>
                <w:rFonts w:hint="eastAsia"/>
                <w:sz w:val="24"/>
                <w:lang w:val="en-GB"/>
              </w:rPr>
              <w:t>,</w:t>
            </w:r>
            <w:r w:rsidR="0069501A" w:rsidRPr="009600ED">
              <w:rPr>
                <w:rFonts w:hint="eastAsia"/>
                <w:sz w:val="24"/>
                <w:lang w:val="en-GB"/>
              </w:rPr>
              <w:t>GUAN</w:t>
            </w:r>
            <w:proofErr w:type="spellEnd"/>
            <w:proofErr w:type="gramEnd"/>
            <w:r w:rsidR="0069501A" w:rsidRPr="009600ED">
              <w:rPr>
                <w:rFonts w:hint="eastAsia"/>
                <w:sz w:val="24"/>
                <w:lang w:val="en-GB"/>
              </w:rPr>
              <w:t xml:space="preserve"> Yayi </w:t>
            </w:r>
            <w:r w:rsidR="0069501A" w:rsidRPr="009600ED">
              <w:rPr>
                <w:sz w:val="24"/>
                <w:lang w:val="en-GB"/>
              </w:rPr>
              <w:t>et.</w:t>
            </w:r>
            <w:r w:rsidR="0069501A" w:rsidRPr="009600ED">
              <w:rPr>
                <w:rFonts w:hint="eastAsia"/>
                <w:sz w:val="24"/>
                <w:lang w:val="en-GB"/>
              </w:rPr>
              <w:t xml:space="preserve"> </w:t>
            </w:r>
            <w:r w:rsidR="0069501A" w:rsidRPr="009600ED">
              <w:rPr>
                <w:sz w:val="24"/>
                <w:lang w:val="en-GB"/>
              </w:rPr>
              <w:t xml:space="preserve">Immunity status of visceral leishmaniasis </w:t>
            </w:r>
            <w:proofErr w:type="gramStart"/>
            <w:r w:rsidR="0069501A" w:rsidRPr="009600ED">
              <w:rPr>
                <w:sz w:val="24"/>
                <w:lang w:val="en-GB"/>
              </w:rPr>
              <w:lastRenderedPageBreak/>
              <w:t xml:space="preserve">in </w:t>
            </w:r>
            <w:r w:rsidR="0069501A">
              <w:rPr>
                <w:rFonts w:hint="eastAsia"/>
                <w:sz w:val="24"/>
                <w:lang w:val="en-GB"/>
              </w:rPr>
              <w:t xml:space="preserve"> </w:t>
            </w:r>
            <w:proofErr w:type="spellStart"/>
            <w:r w:rsidR="0069501A" w:rsidRPr="009600ED">
              <w:rPr>
                <w:sz w:val="24"/>
                <w:lang w:val="en-GB"/>
              </w:rPr>
              <w:t>Kashgar</w:t>
            </w:r>
            <w:proofErr w:type="gramEnd"/>
            <w:r w:rsidR="0069501A">
              <w:rPr>
                <w:rFonts w:hint="eastAsia"/>
                <w:sz w:val="24"/>
                <w:lang w:val="en-GB"/>
              </w:rPr>
              <w:t>,</w:t>
            </w:r>
            <w:proofErr w:type="gramStart"/>
            <w:smartTag w:uri="urn:schemas-microsoft-com:office:smarttags" w:element="place">
              <w:smartTag w:uri="urn:schemas-microsoft-com:office:smarttags" w:element="City">
                <w:r w:rsidR="0069501A" w:rsidRPr="009600ED">
                  <w:rPr>
                    <w:sz w:val="24"/>
                    <w:lang w:val="en-GB"/>
                  </w:rPr>
                  <w:t>Xinjiang</w:t>
                </w:r>
              </w:smartTag>
              <w:r w:rsidR="0069501A">
                <w:rPr>
                  <w:rFonts w:hint="eastAsia"/>
                  <w:sz w:val="24"/>
                  <w:lang w:val="en-GB"/>
                </w:rPr>
                <w:t>,</w:t>
              </w:r>
              <w:smartTag w:uri="urn:schemas-microsoft-com:office:smarttags" w:element="country-region">
                <w:r w:rsidR="0069501A" w:rsidRPr="009600ED">
                  <w:rPr>
                    <w:sz w:val="24"/>
                    <w:lang w:val="en-GB"/>
                  </w:rPr>
                  <w:t>China</w:t>
                </w:r>
              </w:smartTag>
            </w:smartTag>
            <w:proofErr w:type="gramEnd"/>
            <w:r w:rsidR="0069501A">
              <w:rPr>
                <w:rFonts w:hint="eastAsia"/>
                <w:sz w:val="24"/>
                <w:lang w:val="en-GB"/>
              </w:rPr>
              <w:t>:</w:t>
            </w:r>
            <w:r w:rsidR="0069501A" w:rsidRPr="009600ED">
              <w:rPr>
                <w:sz w:val="24"/>
                <w:lang w:val="en-GB"/>
              </w:rPr>
              <w:t>a</w:t>
            </w:r>
            <w:proofErr w:type="spellEnd"/>
            <w:r w:rsidR="0069501A" w:rsidRPr="009600ED">
              <w:rPr>
                <w:sz w:val="24"/>
                <w:lang w:val="en-GB"/>
              </w:rPr>
              <w:t xml:space="preserve"> field investigation</w:t>
            </w:r>
            <w:r w:rsidR="0069501A" w:rsidRPr="009600ED">
              <w:rPr>
                <w:rFonts w:hint="eastAsia"/>
                <w:sz w:val="24"/>
                <w:lang w:val="en-GB"/>
              </w:rPr>
              <w:t xml:space="preserve"> [J</w:t>
            </w:r>
            <w:proofErr w:type="gramStart"/>
            <w:r w:rsidR="0069501A" w:rsidRPr="009600ED">
              <w:rPr>
                <w:rFonts w:hint="eastAsia"/>
                <w:sz w:val="24"/>
                <w:lang w:val="en-GB"/>
              </w:rPr>
              <w:t>].Chin</w:t>
            </w:r>
            <w:proofErr w:type="gramEnd"/>
            <w:r w:rsidR="0069501A" w:rsidRPr="009600ED">
              <w:rPr>
                <w:rFonts w:hint="eastAsia"/>
                <w:sz w:val="24"/>
                <w:lang w:val="en-GB"/>
              </w:rPr>
              <w:t xml:space="preserve"> J Endemic. </w:t>
            </w:r>
            <w:r w:rsidR="0069501A" w:rsidRPr="00E44656">
              <w:rPr>
                <w:rFonts w:hint="eastAsia"/>
                <w:sz w:val="24"/>
                <w:lang w:val="en-GB"/>
              </w:rPr>
              <w:t>2014,33(1):31-33</w:t>
            </w:r>
            <w:r w:rsidR="0069501A" w:rsidRPr="009600ED">
              <w:rPr>
                <w:rFonts w:hint="eastAsia"/>
                <w:sz w:val="24"/>
                <w:lang w:val="en-GB"/>
              </w:rPr>
              <w:t>.</w:t>
            </w:r>
          </w:p>
          <w:p w14:paraId="3113F9AA" w14:textId="02282FC9" w:rsidR="0069501A" w:rsidRPr="009600ED" w:rsidRDefault="001C1D35" w:rsidP="0069501A">
            <w:pPr>
              <w:framePr w:hSpace="180" w:wrap="around" w:vAnchor="page" w:hAnchor="margin" w:xAlign="center" w:y="2041"/>
              <w:adjustRightInd w:val="0"/>
              <w:spacing w:line="300" w:lineRule="auto"/>
              <w:ind w:leftChars="-50" w:left="135" w:rightChars="-50" w:right="-105" w:hangingChars="100" w:hanging="240"/>
              <w:jc w:val="left"/>
              <w:rPr>
                <w:sz w:val="24"/>
                <w:lang w:val="en-GB"/>
              </w:rPr>
            </w:pPr>
            <w:r>
              <w:rPr>
                <w:sz w:val="24"/>
                <w:lang w:val="en-GB"/>
              </w:rPr>
              <w:t>12</w:t>
            </w:r>
            <w:r w:rsidR="0069501A">
              <w:rPr>
                <w:rFonts w:hint="eastAsia"/>
                <w:sz w:val="24"/>
                <w:lang w:val="en-GB"/>
              </w:rPr>
              <w:t xml:space="preserve">. </w:t>
            </w:r>
            <w:r w:rsidR="0069501A" w:rsidRPr="00B0735A">
              <w:rPr>
                <w:b/>
                <w:color w:val="0000FF"/>
                <w:sz w:val="24"/>
                <w:lang w:val="en-GB"/>
              </w:rPr>
              <w:t>Wang Liying</w:t>
            </w:r>
            <w:r w:rsidR="0069501A" w:rsidRPr="00B0735A">
              <w:rPr>
                <w:rFonts w:hint="eastAsia"/>
                <w:b/>
                <w:color w:val="0000FF"/>
                <w:sz w:val="24"/>
                <w:lang w:val="en-GB"/>
              </w:rPr>
              <w:t xml:space="preserve">, </w:t>
            </w:r>
            <w:r w:rsidR="0069501A" w:rsidRPr="009600ED">
              <w:rPr>
                <w:rFonts w:hint="eastAsia"/>
                <w:sz w:val="24"/>
                <w:lang w:val="en-GB"/>
              </w:rPr>
              <w:t xml:space="preserve">ZENG </w:t>
            </w:r>
            <w:proofErr w:type="spellStart"/>
            <w:r w:rsidR="0069501A" w:rsidRPr="009600ED">
              <w:rPr>
                <w:rFonts w:hint="eastAsia"/>
                <w:sz w:val="24"/>
                <w:lang w:val="en-GB"/>
              </w:rPr>
              <w:t>Xiangman</w:t>
            </w:r>
            <w:r w:rsidR="0069501A">
              <w:rPr>
                <w:rFonts w:hint="eastAsia"/>
                <w:sz w:val="24"/>
                <w:lang w:val="en-GB"/>
              </w:rPr>
              <w:t>,</w:t>
            </w:r>
            <w:r w:rsidR="0069501A" w:rsidRPr="009600ED">
              <w:rPr>
                <w:rFonts w:hint="eastAsia"/>
                <w:sz w:val="24"/>
                <w:lang w:val="en-GB"/>
              </w:rPr>
              <w:t>WU</w:t>
            </w:r>
            <w:proofErr w:type="spellEnd"/>
            <w:r w:rsidR="0069501A" w:rsidRPr="009600ED">
              <w:rPr>
                <w:rFonts w:hint="eastAsia"/>
                <w:sz w:val="24"/>
                <w:lang w:val="en-GB"/>
              </w:rPr>
              <w:t xml:space="preserve"> Weiping </w:t>
            </w:r>
            <w:r w:rsidR="0069501A" w:rsidRPr="009600ED">
              <w:rPr>
                <w:sz w:val="24"/>
                <w:lang w:val="en-GB"/>
              </w:rPr>
              <w:t>et.</w:t>
            </w:r>
            <w:r w:rsidR="0069501A" w:rsidRPr="009600ED">
              <w:rPr>
                <w:rFonts w:hint="eastAsia"/>
                <w:sz w:val="24"/>
                <w:lang w:val="en-GB"/>
              </w:rPr>
              <w:t xml:space="preserve"> </w:t>
            </w:r>
            <w:r w:rsidR="0069501A" w:rsidRPr="009600ED">
              <w:rPr>
                <w:sz w:val="24"/>
                <w:lang w:val="en-GB"/>
              </w:rPr>
              <w:t>S</w:t>
            </w:r>
            <w:r w:rsidR="0069501A" w:rsidRPr="009600ED">
              <w:rPr>
                <w:rFonts w:hint="eastAsia"/>
                <w:sz w:val="24"/>
                <w:lang w:val="en-GB"/>
              </w:rPr>
              <w:t xml:space="preserve">erology Investigation of the </w:t>
            </w:r>
            <w:r w:rsidR="0069501A" w:rsidRPr="009600ED">
              <w:rPr>
                <w:sz w:val="24"/>
                <w:lang w:val="en-GB"/>
              </w:rPr>
              <w:t>prevalence</w:t>
            </w:r>
            <w:r w:rsidR="0069501A" w:rsidRPr="009600ED">
              <w:rPr>
                <w:rFonts w:hint="eastAsia"/>
                <w:sz w:val="24"/>
                <w:lang w:val="en-GB"/>
              </w:rPr>
              <w:t xml:space="preserve"> of visceral leishmaniasis in </w:t>
            </w:r>
            <w:proofErr w:type="spellStart"/>
            <w:r w:rsidR="0069501A" w:rsidRPr="009600ED">
              <w:rPr>
                <w:rFonts w:hint="eastAsia"/>
                <w:sz w:val="24"/>
                <w:lang w:val="en-GB"/>
              </w:rPr>
              <w:t>Kashgar</w:t>
            </w:r>
            <w:proofErr w:type="spellEnd"/>
            <w:r w:rsidR="0069501A" w:rsidRPr="009600ED">
              <w:rPr>
                <w:rFonts w:hint="eastAsia"/>
                <w:sz w:val="24"/>
                <w:lang w:val="en-GB"/>
              </w:rPr>
              <w:t xml:space="preserve">, </w:t>
            </w:r>
            <w:smartTag w:uri="urn:schemas-microsoft-com:office:smarttags" w:element="place">
              <w:smartTag w:uri="urn:schemas-microsoft-com:office:smarttags" w:element="City">
                <w:r w:rsidR="0069501A" w:rsidRPr="009600ED">
                  <w:rPr>
                    <w:rFonts w:hint="eastAsia"/>
                    <w:sz w:val="24"/>
                    <w:lang w:val="en-GB"/>
                  </w:rPr>
                  <w:t>Xinjiang</w:t>
                </w:r>
              </w:smartTag>
              <w:r w:rsidR="0069501A" w:rsidRPr="009600ED">
                <w:rPr>
                  <w:rFonts w:hint="eastAsia"/>
                  <w:sz w:val="24"/>
                  <w:lang w:val="en-GB"/>
                </w:rPr>
                <w:t xml:space="preserve">, </w:t>
              </w:r>
              <w:smartTag w:uri="urn:schemas-microsoft-com:office:smarttags" w:element="country-region">
                <w:r w:rsidR="0069501A" w:rsidRPr="009600ED">
                  <w:rPr>
                    <w:rFonts w:hint="eastAsia"/>
                    <w:sz w:val="24"/>
                    <w:lang w:val="en-GB"/>
                  </w:rPr>
                  <w:t>China</w:t>
                </w:r>
              </w:smartTag>
            </w:smartTag>
            <w:r w:rsidR="0069501A" w:rsidRPr="009600ED">
              <w:rPr>
                <w:rFonts w:hint="eastAsia"/>
                <w:sz w:val="24"/>
                <w:lang w:val="en-GB"/>
              </w:rPr>
              <w:t xml:space="preserve"> [J]. Journal of Pathogen Biology.</w:t>
            </w:r>
            <w:r w:rsidR="0069501A">
              <w:rPr>
                <w:rFonts w:hint="eastAsia"/>
                <w:sz w:val="24"/>
                <w:lang w:val="en-GB"/>
              </w:rPr>
              <w:t xml:space="preserve"> </w:t>
            </w:r>
            <w:r w:rsidR="0069501A" w:rsidRPr="009600ED">
              <w:rPr>
                <w:rFonts w:hint="eastAsia"/>
                <w:sz w:val="24"/>
                <w:lang w:val="en-GB"/>
              </w:rPr>
              <w:t>December 2013.Vol.8. No.12.:</w:t>
            </w:r>
            <w:r w:rsidR="0069501A" w:rsidRPr="009600ED">
              <w:rPr>
                <w:rFonts w:hint="eastAsia"/>
                <w:sz w:val="24"/>
              </w:rPr>
              <w:t xml:space="preserve"> 1121-1123.</w:t>
            </w:r>
          </w:p>
          <w:p w14:paraId="665DCB98" w14:textId="729B2345" w:rsidR="0069501A" w:rsidRDefault="001C1D35" w:rsidP="0069501A">
            <w:pPr>
              <w:framePr w:hSpace="180" w:wrap="around" w:vAnchor="page" w:hAnchor="margin" w:xAlign="center" w:y="2041"/>
              <w:adjustRightInd w:val="0"/>
              <w:spacing w:line="300" w:lineRule="auto"/>
              <w:ind w:leftChars="-50" w:left="135" w:rightChars="-50" w:right="-105" w:hangingChars="100" w:hanging="240"/>
              <w:jc w:val="left"/>
              <w:rPr>
                <w:sz w:val="24"/>
              </w:rPr>
            </w:pPr>
            <w:r>
              <w:rPr>
                <w:sz w:val="24"/>
                <w:lang w:val="en-GB"/>
              </w:rPr>
              <w:t>13</w:t>
            </w:r>
            <w:r w:rsidR="0069501A">
              <w:rPr>
                <w:rFonts w:hint="eastAsia"/>
                <w:sz w:val="24"/>
                <w:lang w:val="en-GB"/>
              </w:rPr>
              <w:t xml:space="preserve">. </w:t>
            </w:r>
            <w:r w:rsidR="0069501A" w:rsidRPr="00B0735A">
              <w:rPr>
                <w:b/>
                <w:color w:val="0000FF"/>
                <w:sz w:val="24"/>
                <w:lang w:val="en-GB"/>
              </w:rPr>
              <w:t>Wang Liying</w:t>
            </w:r>
            <w:r w:rsidR="0069501A" w:rsidRPr="00B0735A">
              <w:rPr>
                <w:rFonts w:hint="eastAsia"/>
                <w:b/>
                <w:color w:val="0000FF"/>
                <w:sz w:val="24"/>
                <w:lang w:val="en-GB"/>
              </w:rPr>
              <w:t>,</w:t>
            </w:r>
            <w:r w:rsidR="0069501A">
              <w:rPr>
                <w:rFonts w:hint="eastAsia"/>
                <w:b/>
                <w:color w:val="0000FF"/>
                <w:sz w:val="24"/>
                <w:lang w:val="en-GB"/>
              </w:rPr>
              <w:t xml:space="preserve"> </w:t>
            </w:r>
            <w:r w:rsidR="0069501A" w:rsidRPr="00B0735A">
              <w:rPr>
                <w:rFonts w:hint="eastAsia"/>
                <w:sz w:val="24"/>
                <w:lang w:val="en-GB"/>
              </w:rPr>
              <w:t>T</w:t>
            </w:r>
            <w:r w:rsidR="0069501A" w:rsidRPr="009600ED">
              <w:rPr>
                <w:rFonts w:hint="eastAsia"/>
                <w:sz w:val="24"/>
                <w:lang w:val="en-GB"/>
              </w:rPr>
              <w:t xml:space="preserve">IAN </w:t>
            </w:r>
            <w:proofErr w:type="spellStart"/>
            <w:r w:rsidR="0069501A" w:rsidRPr="009600ED">
              <w:rPr>
                <w:rFonts w:hint="eastAsia"/>
                <w:sz w:val="24"/>
                <w:lang w:val="en-GB"/>
              </w:rPr>
              <w:t>Tian</w:t>
            </w:r>
            <w:r w:rsidR="0069501A">
              <w:rPr>
                <w:rFonts w:hint="eastAsia"/>
                <w:sz w:val="24"/>
                <w:lang w:val="en-GB"/>
              </w:rPr>
              <w:t>,</w:t>
            </w:r>
            <w:r w:rsidR="0069501A" w:rsidRPr="009600ED">
              <w:rPr>
                <w:rFonts w:hint="eastAsia"/>
                <w:sz w:val="24"/>
                <w:lang w:val="en-GB"/>
              </w:rPr>
              <w:t>WU</w:t>
            </w:r>
            <w:proofErr w:type="spellEnd"/>
            <w:r w:rsidR="0069501A" w:rsidRPr="009600ED">
              <w:rPr>
                <w:rFonts w:hint="eastAsia"/>
                <w:sz w:val="24"/>
                <w:lang w:val="en-GB"/>
              </w:rPr>
              <w:t xml:space="preserve"> Weiping </w:t>
            </w:r>
            <w:proofErr w:type="spellStart"/>
            <w:r w:rsidR="0069501A" w:rsidRPr="009600ED">
              <w:rPr>
                <w:sz w:val="24"/>
                <w:lang w:val="en-GB"/>
              </w:rPr>
              <w:t>et.</w:t>
            </w:r>
            <w:r w:rsidR="0069501A" w:rsidRPr="009600ED">
              <w:rPr>
                <w:rFonts w:hint="eastAsia"/>
                <w:sz w:val="24"/>
                <w:lang w:val="en-GB"/>
              </w:rPr>
              <w:t>Evaluation</w:t>
            </w:r>
            <w:proofErr w:type="spellEnd"/>
            <w:r w:rsidR="0069501A" w:rsidRPr="009600ED">
              <w:rPr>
                <w:rFonts w:hint="eastAsia"/>
                <w:sz w:val="24"/>
                <w:lang w:val="en-GB"/>
              </w:rPr>
              <w:t xml:space="preserve"> of diagnostic reagent for echinococcosis in humans in China[J] Chinese Journal of zoonoses.</w:t>
            </w:r>
            <w:r w:rsidR="0069501A" w:rsidRPr="009600ED">
              <w:rPr>
                <w:rFonts w:hint="eastAsia"/>
                <w:sz w:val="24"/>
              </w:rPr>
              <w:t xml:space="preserve"> 2012.28(8): 799-801.</w:t>
            </w:r>
          </w:p>
          <w:p w14:paraId="37586215" w14:textId="1BA4B28B" w:rsidR="0069501A" w:rsidRPr="009600ED" w:rsidRDefault="001C1D35" w:rsidP="0069501A">
            <w:pPr>
              <w:adjustRightInd w:val="0"/>
              <w:spacing w:line="300" w:lineRule="auto"/>
              <w:ind w:leftChars="-50" w:left="135" w:rightChars="-50" w:right="-105" w:hangingChars="100" w:hanging="240"/>
              <w:jc w:val="left"/>
              <w:rPr>
                <w:sz w:val="24"/>
              </w:rPr>
            </w:pPr>
            <w:r>
              <w:rPr>
                <w:sz w:val="24"/>
                <w:lang w:val="en-GB"/>
              </w:rPr>
              <w:t>14</w:t>
            </w:r>
            <w:r w:rsidR="0069501A" w:rsidRPr="003028E1">
              <w:rPr>
                <w:rFonts w:hint="eastAsia"/>
                <w:sz w:val="24"/>
                <w:lang w:val="en-GB"/>
              </w:rPr>
              <w:t xml:space="preserve">. </w:t>
            </w:r>
            <w:r w:rsidR="0069501A" w:rsidRPr="00B0735A">
              <w:rPr>
                <w:b/>
                <w:color w:val="0000FF"/>
                <w:sz w:val="24"/>
                <w:lang w:val="en-GB"/>
              </w:rPr>
              <w:t>Wang Liying</w:t>
            </w:r>
            <w:r w:rsidR="0069501A" w:rsidRPr="00B0735A">
              <w:rPr>
                <w:rFonts w:hint="eastAsia"/>
                <w:b/>
                <w:color w:val="0000FF"/>
                <w:sz w:val="24"/>
                <w:lang w:val="en-GB"/>
              </w:rPr>
              <w:t>,</w:t>
            </w:r>
            <w:r w:rsidR="0069501A">
              <w:rPr>
                <w:rFonts w:hint="eastAsia"/>
                <w:b/>
                <w:color w:val="0000FF"/>
                <w:sz w:val="24"/>
                <w:lang w:val="en-GB"/>
              </w:rPr>
              <w:t xml:space="preserve"> </w:t>
            </w:r>
            <w:r w:rsidR="0069501A" w:rsidRPr="009600ED">
              <w:rPr>
                <w:rFonts w:hint="eastAsia"/>
                <w:sz w:val="24"/>
                <w:lang w:val="en-GB"/>
              </w:rPr>
              <w:t xml:space="preserve">WU </w:t>
            </w:r>
            <w:proofErr w:type="spellStart"/>
            <w:r w:rsidR="0069501A" w:rsidRPr="009600ED">
              <w:rPr>
                <w:rFonts w:hint="eastAsia"/>
                <w:sz w:val="24"/>
                <w:lang w:val="en-GB"/>
              </w:rPr>
              <w:t>Weiping</w:t>
            </w:r>
            <w:r w:rsidR="0069501A">
              <w:rPr>
                <w:rFonts w:hint="eastAsia"/>
                <w:sz w:val="24"/>
                <w:lang w:val="en-GB"/>
              </w:rPr>
              <w:t>,</w:t>
            </w:r>
            <w:r w:rsidR="0069501A" w:rsidRPr="009600ED">
              <w:rPr>
                <w:rFonts w:hint="eastAsia"/>
                <w:sz w:val="24"/>
                <w:lang w:val="en-GB"/>
              </w:rPr>
              <w:t>GUAN</w:t>
            </w:r>
            <w:proofErr w:type="spellEnd"/>
            <w:r w:rsidR="0069501A" w:rsidRPr="009600ED">
              <w:rPr>
                <w:rFonts w:hint="eastAsia"/>
                <w:sz w:val="24"/>
                <w:lang w:val="en-GB"/>
              </w:rPr>
              <w:t xml:space="preserve"> Yayi </w:t>
            </w:r>
            <w:r w:rsidR="0069501A" w:rsidRPr="009600ED">
              <w:rPr>
                <w:sz w:val="24"/>
                <w:lang w:val="en-GB"/>
              </w:rPr>
              <w:t>et.</w:t>
            </w:r>
            <w:r w:rsidR="0069501A" w:rsidRPr="009600ED">
              <w:rPr>
                <w:rFonts w:hint="eastAsia"/>
                <w:sz w:val="24"/>
                <w:lang w:val="en-GB"/>
              </w:rPr>
              <w:t xml:space="preserve"> Analysis of the epidemiological profile of visceral leishmaniasis in </w:t>
            </w:r>
            <w:proofErr w:type="spellStart"/>
            <w:r w:rsidR="0069501A" w:rsidRPr="009600ED">
              <w:rPr>
                <w:rFonts w:hint="eastAsia"/>
                <w:sz w:val="24"/>
                <w:lang w:val="en-GB"/>
              </w:rPr>
              <w:t>Kashgar</w:t>
            </w:r>
            <w:proofErr w:type="spellEnd"/>
            <w:r w:rsidR="0069501A" w:rsidRPr="009600ED">
              <w:rPr>
                <w:rFonts w:hint="eastAsia"/>
                <w:sz w:val="24"/>
                <w:lang w:val="en-GB"/>
              </w:rPr>
              <w:t xml:space="preserve">, </w:t>
            </w:r>
            <w:smartTag w:uri="urn:schemas-microsoft-com:office:smarttags" w:element="place">
              <w:smartTag w:uri="urn:schemas-microsoft-com:office:smarttags" w:element="City">
                <w:r w:rsidR="0069501A" w:rsidRPr="009600ED">
                  <w:rPr>
                    <w:rFonts w:hint="eastAsia"/>
                    <w:sz w:val="24"/>
                    <w:lang w:val="en-GB"/>
                  </w:rPr>
                  <w:t>Xinjiang</w:t>
                </w:r>
              </w:smartTag>
              <w:r w:rsidR="0069501A" w:rsidRPr="009600ED">
                <w:rPr>
                  <w:rFonts w:hint="eastAsia"/>
                  <w:sz w:val="24"/>
                  <w:lang w:val="en-GB"/>
                </w:rPr>
                <w:t xml:space="preserve">, </w:t>
              </w:r>
              <w:smartTag w:uri="urn:schemas-microsoft-com:office:smarttags" w:element="country-region">
                <w:r w:rsidR="0069501A" w:rsidRPr="009600ED">
                  <w:rPr>
                    <w:rFonts w:hint="eastAsia"/>
                    <w:sz w:val="24"/>
                    <w:lang w:val="en-GB"/>
                  </w:rPr>
                  <w:t>China</w:t>
                </w:r>
              </w:smartTag>
            </w:smartTag>
            <w:r w:rsidR="0069501A" w:rsidRPr="009600ED">
              <w:rPr>
                <w:rFonts w:hint="eastAsia"/>
                <w:sz w:val="24"/>
                <w:lang w:val="en-GB"/>
              </w:rPr>
              <w:t xml:space="preserve"> where the disease is highly endemic[J]. June 2013.Vol.8. No.6: </w:t>
            </w:r>
            <w:r w:rsidR="0069501A" w:rsidRPr="009600ED">
              <w:rPr>
                <w:rFonts w:hint="eastAsia"/>
                <w:sz w:val="24"/>
              </w:rPr>
              <w:t>539-546.</w:t>
            </w:r>
          </w:p>
          <w:p w14:paraId="54B78DA1" w14:textId="77777777" w:rsidR="0069501A" w:rsidRPr="009600ED" w:rsidRDefault="0069501A" w:rsidP="0069501A">
            <w:pPr>
              <w:framePr w:hSpace="180" w:wrap="around" w:vAnchor="page" w:hAnchor="margin" w:xAlign="center" w:y="2041"/>
              <w:adjustRightInd w:val="0"/>
              <w:spacing w:line="300" w:lineRule="auto"/>
              <w:ind w:leftChars="-50" w:left="135" w:rightChars="-50" w:right="-105" w:hangingChars="100" w:hanging="240"/>
              <w:jc w:val="left"/>
              <w:rPr>
                <w:sz w:val="24"/>
              </w:rPr>
            </w:pPr>
          </w:p>
          <w:p w14:paraId="20C136B4" w14:textId="6273F479" w:rsidR="0069501A" w:rsidRPr="009600ED" w:rsidRDefault="001C1D35" w:rsidP="0069501A">
            <w:pPr>
              <w:framePr w:hSpace="180" w:wrap="around" w:vAnchor="page" w:hAnchor="margin" w:xAlign="center" w:y="2041"/>
              <w:adjustRightInd w:val="0"/>
              <w:spacing w:line="300" w:lineRule="auto"/>
              <w:ind w:leftChars="-50" w:left="135" w:rightChars="-50" w:right="-105" w:hangingChars="100" w:hanging="240"/>
              <w:jc w:val="left"/>
              <w:rPr>
                <w:sz w:val="24"/>
              </w:rPr>
            </w:pPr>
            <w:r>
              <w:rPr>
                <w:sz w:val="24"/>
              </w:rPr>
              <w:t>15</w:t>
            </w:r>
            <w:r w:rsidR="0069501A">
              <w:rPr>
                <w:rFonts w:hint="eastAsia"/>
                <w:sz w:val="24"/>
              </w:rPr>
              <w:t xml:space="preserve">. </w:t>
            </w:r>
            <w:r w:rsidR="0069501A" w:rsidRPr="00B0735A">
              <w:rPr>
                <w:b/>
                <w:color w:val="0000FF"/>
                <w:sz w:val="24"/>
                <w:lang w:val="en-GB"/>
              </w:rPr>
              <w:t>Wang Liying</w:t>
            </w:r>
            <w:r w:rsidR="0069501A" w:rsidRPr="00B0735A">
              <w:rPr>
                <w:rFonts w:hint="eastAsia"/>
                <w:b/>
                <w:color w:val="0000FF"/>
                <w:sz w:val="24"/>
                <w:lang w:val="en-GB"/>
              </w:rPr>
              <w:t>,</w:t>
            </w:r>
            <w:r w:rsidR="0069501A">
              <w:rPr>
                <w:rFonts w:hint="eastAsia"/>
                <w:b/>
                <w:color w:val="0000FF"/>
                <w:sz w:val="24"/>
                <w:lang w:val="en-GB"/>
              </w:rPr>
              <w:t xml:space="preserve"> </w:t>
            </w:r>
            <w:r w:rsidR="0069501A" w:rsidRPr="009600ED">
              <w:rPr>
                <w:rFonts w:hint="eastAsia"/>
                <w:sz w:val="24"/>
                <w:lang w:val="en-GB"/>
              </w:rPr>
              <w:t>WU Weiping</w:t>
            </w:r>
            <w:r w:rsidR="0069501A" w:rsidRPr="009600ED">
              <w:rPr>
                <w:sz w:val="24"/>
                <w:lang w:val="en-GB"/>
              </w:rPr>
              <w:t xml:space="preserve"> </w:t>
            </w:r>
            <w:r w:rsidR="0069501A">
              <w:rPr>
                <w:rFonts w:hint="eastAsia"/>
                <w:sz w:val="24"/>
                <w:lang w:val="en-GB"/>
              </w:rPr>
              <w:t>,</w:t>
            </w:r>
            <w:r w:rsidR="0069501A" w:rsidRPr="009600ED">
              <w:rPr>
                <w:rFonts w:hint="eastAsia"/>
                <w:sz w:val="24"/>
                <w:lang w:val="en-GB"/>
              </w:rPr>
              <w:t xml:space="preserve">ZHU </w:t>
            </w:r>
            <w:proofErr w:type="spellStart"/>
            <w:r w:rsidR="0069501A" w:rsidRPr="009600ED">
              <w:rPr>
                <w:sz w:val="24"/>
                <w:lang w:val="en-GB"/>
              </w:rPr>
              <w:t>Xuehua</w:t>
            </w:r>
            <w:proofErr w:type="spellEnd"/>
            <w:r w:rsidR="0069501A" w:rsidRPr="009600ED">
              <w:rPr>
                <w:sz w:val="24"/>
                <w:lang w:val="en-GB"/>
              </w:rPr>
              <w:t xml:space="preserve"> </w:t>
            </w:r>
            <w:r w:rsidR="0069501A" w:rsidRPr="009600ED">
              <w:rPr>
                <w:rFonts w:hint="eastAsia"/>
                <w:sz w:val="24"/>
                <w:lang w:val="en-GB"/>
              </w:rPr>
              <w:t>.</w:t>
            </w:r>
            <w:r w:rsidR="0069501A" w:rsidRPr="009600ED">
              <w:rPr>
                <w:sz w:val="24"/>
                <w:lang w:val="en-GB"/>
              </w:rPr>
              <w:t xml:space="preserve">The </w:t>
            </w:r>
            <w:r w:rsidR="0069501A" w:rsidRPr="009600ED">
              <w:rPr>
                <w:rFonts w:hint="eastAsia"/>
                <w:sz w:val="24"/>
                <w:lang w:val="en-GB"/>
              </w:rPr>
              <w:t xml:space="preserve">endemic </w:t>
            </w:r>
            <w:r w:rsidR="0069501A" w:rsidRPr="009600ED">
              <w:rPr>
                <w:sz w:val="24"/>
                <w:lang w:val="en-GB"/>
              </w:rPr>
              <w:t xml:space="preserve">status of </w:t>
            </w:r>
            <w:proofErr w:type="spellStart"/>
            <w:r w:rsidR="0069501A" w:rsidRPr="009600ED">
              <w:rPr>
                <w:rFonts w:hint="eastAsia"/>
                <w:sz w:val="24"/>
                <w:lang w:val="en-GB"/>
              </w:rPr>
              <w:t>hydatidosis</w:t>
            </w:r>
            <w:proofErr w:type="spellEnd"/>
            <w:r w:rsidR="0069501A" w:rsidRPr="009600ED">
              <w:rPr>
                <w:sz w:val="24"/>
                <w:lang w:val="en-GB"/>
              </w:rPr>
              <w:t xml:space="preserve"> in China from 2004 to 200</w:t>
            </w:r>
            <w:r w:rsidR="0069501A" w:rsidRPr="009600ED">
              <w:rPr>
                <w:rFonts w:hint="eastAsia"/>
                <w:sz w:val="24"/>
                <w:lang w:val="en-GB"/>
              </w:rPr>
              <w:t>8[J].Chinese Journal of</w:t>
            </w:r>
            <w:r w:rsidR="0069501A">
              <w:rPr>
                <w:rFonts w:hint="eastAsia"/>
                <w:sz w:val="24"/>
                <w:lang w:val="en-GB"/>
              </w:rPr>
              <w:t xml:space="preserve"> </w:t>
            </w:r>
            <w:r w:rsidR="0069501A" w:rsidRPr="009600ED">
              <w:rPr>
                <w:rFonts w:hint="eastAsia"/>
                <w:sz w:val="24"/>
                <w:lang w:val="en-GB"/>
              </w:rPr>
              <w:t>zoonoses.</w:t>
            </w:r>
            <w:r w:rsidR="0069501A" w:rsidRPr="009600ED">
              <w:rPr>
                <w:rFonts w:hint="eastAsia"/>
                <w:sz w:val="24"/>
              </w:rPr>
              <w:t xml:space="preserve"> 2010.26</w:t>
            </w:r>
            <w:r w:rsidR="0069501A">
              <w:rPr>
                <w:rFonts w:hint="eastAsia"/>
                <w:sz w:val="24"/>
              </w:rPr>
              <w:t>(</w:t>
            </w:r>
            <w:r w:rsidR="0069501A" w:rsidRPr="009600ED">
              <w:rPr>
                <w:rFonts w:hint="eastAsia"/>
                <w:sz w:val="24"/>
              </w:rPr>
              <w:t>7</w:t>
            </w:r>
            <w:r w:rsidR="0069501A">
              <w:rPr>
                <w:rFonts w:hint="eastAsia"/>
                <w:sz w:val="24"/>
              </w:rPr>
              <w:t>)</w:t>
            </w:r>
            <w:r w:rsidR="0069501A" w:rsidRPr="009600ED">
              <w:rPr>
                <w:rFonts w:hint="eastAsia"/>
                <w:sz w:val="24"/>
              </w:rPr>
              <w:t>: 699-702.</w:t>
            </w:r>
          </w:p>
          <w:p w14:paraId="2F5C495F" w14:textId="0427B7EA" w:rsidR="0069501A" w:rsidRPr="009600ED" w:rsidRDefault="0069501A" w:rsidP="0069501A">
            <w:pPr>
              <w:framePr w:hSpace="180" w:wrap="around" w:vAnchor="page" w:hAnchor="margin" w:xAlign="center" w:y="2041"/>
              <w:adjustRightInd w:val="0"/>
              <w:spacing w:line="300" w:lineRule="auto"/>
              <w:ind w:leftChars="-50" w:left="135" w:rightChars="-50" w:right="-105" w:hangingChars="100" w:hanging="240"/>
              <w:jc w:val="left"/>
              <w:rPr>
                <w:sz w:val="24"/>
              </w:rPr>
            </w:pPr>
            <w:r>
              <w:rPr>
                <w:rFonts w:hint="eastAsia"/>
                <w:sz w:val="24"/>
              </w:rPr>
              <w:t>1</w:t>
            </w:r>
            <w:r w:rsidR="001C1D35">
              <w:rPr>
                <w:sz w:val="24"/>
              </w:rPr>
              <w:t>6</w:t>
            </w:r>
            <w:r>
              <w:rPr>
                <w:rFonts w:hint="eastAsia"/>
                <w:sz w:val="24"/>
              </w:rPr>
              <w:t xml:space="preserve">. </w:t>
            </w:r>
            <w:r w:rsidRPr="00B0735A">
              <w:rPr>
                <w:b/>
                <w:color w:val="0000FF"/>
                <w:sz w:val="24"/>
                <w:lang w:val="en-GB"/>
              </w:rPr>
              <w:t>Wang Liying</w:t>
            </w:r>
            <w:r w:rsidRPr="00B0735A">
              <w:rPr>
                <w:rFonts w:hint="eastAsia"/>
                <w:b/>
                <w:color w:val="0000FF"/>
                <w:sz w:val="24"/>
                <w:lang w:val="en-GB"/>
              </w:rPr>
              <w:t xml:space="preserve">, </w:t>
            </w:r>
            <w:r w:rsidRPr="009600ED">
              <w:rPr>
                <w:rFonts w:hint="eastAsia"/>
                <w:sz w:val="24"/>
                <w:lang w:val="en-GB"/>
              </w:rPr>
              <w:t xml:space="preserve">WU </w:t>
            </w:r>
            <w:proofErr w:type="spellStart"/>
            <w:r w:rsidRPr="009600ED">
              <w:rPr>
                <w:rFonts w:hint="eastAsia"/>
                <w:sz w:val="24"/>
                <w:lang w:val="en-GB"/>
              </w:rPr>
              <w:t>Weiping</w:t>
            </w:r>
            <w:r>
              <w:rPr>
                <w:rFonts w:hint="eastAsia"/>
                <w:sz w:val="24"/>
                <w:lang w:val="en-GB"/>
              </w:rPr>
              <w:t>,</w:t>
            </w:r>
            <w:r w:rsidRPr="009600ED">
              <w:rPr>
                <w:rFonts w:hint="eastAsia"/>
                <w:sz w:val="24"/>
                <w:lang w:val="en-GB"/>
              </w:rPr>
              <w:t>LI</w:t>
            </w:r>
            <w:proofErr w:type="spellEnd"/>
            <w:r w:rsidRPr="009600ED">
              <w:rPr>
                <w:rFonts w:hint="eastAsia"/>
                <w:sz w:val="24"/>
                <w:lang w:val="en-GB"/>
              </w:rPr>
              <w:t xml:space="preserve"> </w:t>
            </w:r>
            <w:proofErr w:type="spellStart"/>
            <w:r w:rsidRPr="009600ED">
              <w:rPr>
                <w:rFonts w:hint="eastAsia"/>
                <w:sz w:val="24"/>
                <w:lang w:val="en-GB"/>
              </w:rPr>
              <w:t>Shizhu</w:t>
            </w:r>
            <w:proofErr w:type="spellEnd"/>
            <w:r w:rsidRPr="009600ED">
              <w:rPr>
                <w:rFonts w:hint="eastAsia"/>
                <w:sz w:val="24"/>
                <w:lang w:val="en-GB"/>
              </w:rPr>
              <w:t xml:space="preserve"> </w:t>
            </w:r>
            <w:r w:rsidRPr="009600ED">
              <w:rPr>
                <w:sz w:val="24"/>
                <w:lang w:val="en-GB"/>
              </w:rPr>
              <w:t>et.</w:t>
            </w:r>
            <w:r w:rsidRPr="009600ED">
              <w:rPr>
                <w:rFonts w:hint="eastAsia"/>
                <w:sz w:val="24"/>
                <w:lang w:val="en-GB"/>
              </w:rPr>
              <w:t xml:space="preserve"> The Risk Evaluation and Response to the Spread of Hydatid Disease after Yushu Earthquake in Qinghai Province[J].Chin J </w:t>
            </w:r>
            <w:proofErr w:type="spellStart"/>
            <w:r w:rsidRPr="009600ED">
              <w:rPr>
                <w:rFonts w:hint="eastAsia"/>
                <w:sz w:val="24"/>
                <w:lang w:val="en-GB"/>
              </w:rPr>
              <w:t>Parasitol</w:t>
            </w:r>
            <w:proofErr w:type="spellEnd"/>
            <w:r w:rsidRPr="009600ED">
              <w:rPr>
                <w:rFonts w:hint="eastAsia"/>
                <w:sz w:val="24"/>
                <w:lang w:val="en-GB"/>
              </w:rPr>
              <w:t xml:space="preserve"> </w:t>
            </w:r>
            <w:proofErr w:type="spellStart"/>
            <w:r w:rsidRPr="009600ED">
              <w:rPr>
                <w:rFonts w:hint="eastAsia"/>
                <w:sz w:val="24"/>
                <w:lang w:val="en-GB"/>
              </w:rPr>
              <w:t>Parasit</w:t>
            </w:r>
            <w:proofErr w:type="spellEnd"/>
            <w:r w:rsidRPr="009600ED">
              <w:rPr>
                <w:rFonts w:hint="eastAsia"/>
                <w:sz w:val="24"/>
                <w:lang w:val="en-GB"/>
              </w:rPr>
              <w:t xml:space="preserve"> Dis Aug.2010, Vol.28, No.4, </w:t>
            </w:r>
            <w:r w:rsidRPr="009600ED">
              <w:rPr>
                <w:sz w:val="24"/>
              </w:rPr>
              <w:t>315-317</w:t>
            </w:r>
            <w:r w:rsidRPr="009600ED">
              <w:rPr>
                <w:rFonts w:hint="eastAsia"/>
                <w:sz w:val="24"/>
              </w:rPr>
              <w:t>.</w:t>
            </w:r>
          </w:p>
          <w:p w14:paraId="02777AE9" w14:textId="2EC1C1E7" w:rsidR="0069501A" w:rsidRPr="009600ED" w:rsidRDefault="0069501A" w:rsidP="0069501A">
            <w:pPr>
              <w:framePr w:hSpace="180" w:wrap="around" w:vAnchor="page" w:hAnchor="margin" w:xAlign="center" w:y="2041"/>
              <w:adjustRightInd w:val="0"/>
              <w:spacing w:line="300" w:lineRule="auto"/>
              <w:ind w:leftChars="-50" w:left="135" w:rightChars="-50" w:right="-105" w:hangingChars="100" w:hanging="240"/>
              <w:jc w:val="left"/>
              <w:rPr>
                <w:sz w:val="24"/>
                <w:lang w:val="en-GB"/>
              </w:rPr>
            </w:pPr>
            <w:r>
              <w:rPr>
                <w:rFonts w:hint="eastAsia"/>
                <w:sz w:val="24"/>
              </w:rPr>
              <w:t>1</w:t>
            </w:r>
            <w:r w:rsidR="001C1D35">
              <w:rPr>
                <w:sz w:val="24"/>
              </w:rPr>
              <w:t>7</w:t>
            </w:r>
            <w:r w:rsidRPr="009600ED">
              <w:rPr>
                <w:rFonts w:hint="eastAsia"/>
                <w:sz w:val="24"/>
              </w:rPr>
              <w:t xml:space="preserve">. </w:t>
            </w:r>
            <w:r w:rsidRPr="00B0735A">
              <w:rPr>
                <w:b/>
                <w:color w:val="0000FF"/>
                <w:sz w:val="24"/>
                <w:lang w:val="en-GB"/>
              </w:rPr>
              <w:t>Wang Liying</w:t>
            </w:r>
            <w:r w:rsidRPr="00B0735A">
              <w:rPr>
                <w:rFonts w:hint="eastAsia"/>
                <w:b/>
                <w:color w:val="0000FF"/>
                <w:sz w:val="24"/>
                <w:lang w:val="en-GB"/>
              </w:rPr>
              <w:t>,</w:t>
            </w:r>
            <w:r>
              <w:rPr>
                <w:rFonts w:hint="eastAsia"/>
                <w:b/>
                <w:color w:val="0000FF"/>
                <w:sz w:val="24"/>
                <w:lang w:val="en-GB"/>
              </w:rPr>
              <w:t xml:space="preserve"> </w:t>
            </w:r>
            <w:r w:rsidRPr="009600ED">
              <w:rPr>
                <w:rFonts w:hint="eastAsia"/>
                <w:sz w:val="24"/>
                <w:lang w:val="en-GB"/>
              </w:rPr>
              <w:t xml:space="preserve">WU Weiping. </w:t>
            </w:r>
            <w:r w:rsidRPr="009600ED">
              <w:rPr>
                <w:sz w:val="24"/>
                <w:lang w:val="en-GB"/>
              </w:rPr>
              <w:t>N</w:t>
            </w:r>
            <w:r w:rsidRPr="009600ED">
              <w:rPr>
                <w:rFonts w:hint="eastAsia"/>
                <w:sz w:val="24"/>
                <w:lang w:val="en-GB"/>
              </w:rPr>
              <w:t xml:space="preserve">atural factors study of alveolar echinococcosis [J].Chinese Journal of  zoonoses. </w:t>
            </w:r>
            <w:r>
              <w:rPr>
                <w:rFonts w:hint="eastAsia"/>
                <w:sz w:val="24"/>
                <w:lang w:val="en-GB"/>
              </w:rPr>
              <w:t>2009, 25(1):</w:t>
            </w:r>
            <w:r w:rsidRPr="009600ED">
              <w:rPr>
                <w:rFonts w:hint="eastAsia"/>
                <w:sz w:val="24"/>
                <w:lang w:val="en-GB"/>
              </w:rPr>
              <w:t>63-66.</w:t>
            </w:r>
          </w:p>
          <w:p w14:paraId="3CB2F55E" w14:textId="481FDA1C" w:rsidR="0069501A" w:rsidRPr="009600ED" w:rsidRDefault="0069501A" w:rsidP="0069501A">
            <w:pPr>
              <w:framePr w:hSpace="180" w:wrap="around" w:vAnchor="page" w:hAnchor="margin" w:xAlign="center" w:y="2041"/>
              <w:adjustRightInd w:val="0"/>
              <w:spacing w:line="300" w:lineRule="auto"/>
              <w:ind w:leftChars="-50" w:left="135" w:rightChars="-50" w:right="-105" w:hangingChars="100" w:hanging="240"/>
              <w:jc w:val="left"/>
              <w:rPr>
                <w:sz w:val="24"/>
                <w:lang w:val="en-GB"/>
              </w:rPr>
            </w:pPr>
            <w:r>
              <w:rPr>
                <w:rFonts w:hint="eastAsia"/>
                <w:sz w:val="24"/>
              </w:rPr>
              <w:t>1</w:t>
            </w:r>
            <w:r w:rsidR="001C1D35">
              <w:rPr>
                <w:sz w:val="24"/>
              </w:rPr>
              <w:t>8</w:t>
            </w:r>
            <w:r>
              <w:rPr>
                <w:rFonts w:hint="eastAsia"/>
                <w:sz w:val="24"/>
              </w:rPr>
              <w:t xml:space="preserve">. </w:t>
            </w:r>
            <w:r w:rsidRPr="00B0735A">
              <w:rPr>
                <w:b/>
                <w:color w:val="0000FF"/>
                <w:sz w:val="24"/>
                <w:lang w:val="en-GB"/>
              </w:rPr>
              <w:t>Wang Liying</w:t>
            </w:r>
            <w:r w:rsidRPr="00B0735A">
              <w:rPr>
                <w:rFonts w:hint="eastAsia"/>
                <w:b/>
                <w:color w:val="0000FF"/>
                <w:sz w:val="24"/>
                <w:lang w:val="en-GB"/>
              </w:rPr>
              <w:t>,</w:t>
            </w:r>
            <w:r>
              <w:rPr>
                <w:rFonts w:hint="eastAsia"/>
                <w:b/>
                <w:color w:val="0000FF"/>
                <w:sz w:val="24"/>
                <w:lang w:val="en-GB"/>
              </w:rPr>
              <w:t xml:space="preserve"> </w:t>
            </w:r>
            <w:r w:rsidRPr="009600ED">
              <w:rPr>
                <w:rFonts w:hint="eastAsia"/>
                <w:sz w:val="24"/>
                <w:lang w:val="en-GB"/>
              </w:rPr>
              <w:t xml:space="preserve">WU Weiping . </w:t>
            </w:r>
            <w:r w:rsidRPr="009600ED">
              <w:rPr>
                <w:sz w:val="24"/>
                <w:lang w:val="en-GB"/>
              </w:rPr>
              <w:t>Study on the Relation of Distribution of Intermediate Host</w:t>
            </w:r>
            <w:r w:rsidRPr="009600ED">
              <w:rPr>
                <w:rFonts w:hint="eastAsia"/>
                <w:sz w:val="24"/>
                <w:lang w:val="en-GB"/>
              </w:rPr>
              <w:t xml:space="preserve"> </w:t>
            </w:r>
            <w:r w:rsidRPr="009600ED">
              <w:rPr>
                <w:sz w:val="24"/>
                <w:lang w:val="en-GB"/>
              </w:rPr>
              <w:t xml:space="preserve">of Echinococcus </w:t>
            </w:r>
            <w:proofErr w:type="spellStart"/>
            <w:r w:rsidRPr="009600ED">
              <w:rPr>
                <w:sz w:val="24"/>
                <w:lang w:val="en-GB"/>
              </w:rPr>
              <w:t>multilocularis</w:t>
            </w:r>
            <w:proofErr w:type="spellEnd"/>
            <w:r w:rsidRPr="009600ED">
              <w:rPr>
                <w:sz w:val="24"/>
                <w:lang w:val="en-GB"/>
              </w:rPr>
              <w:t xml:space="preserve"> to the Environmental factors in Southern Qinghai Plateau</w:t>
            </w:r>
            <w:r w:rsidRPr="009600ED">
              <w:rPr>
                <w:rFonts w:hint="eastAsia"/>
                <w:sz w:val="24"/>
                <w:lang w:val="en-GB"/>
              </w:rPr>
              <w:t xml:space="preserve">. (Academic thesis) </w:t>
            </w:r>
          </w:p>
          <w:p w14:paraId="387BDDE2" w14:textId="4076E7BB" w:rsidR="0069501A" w:rsidRDefault="0069501A" w:rsidP="0069501A">
            <w:pPr>
              <w:framePr w:hSpace="180" w:wrap="around" w:vAnchor="page" w:hAnchor="margin" w:xAlign="center" w:y="2041"/>
              <w:spacing w:line="300" w:lineRule="auto"/>
              <w:ind w:leftChars="-50" w:left="135" w:rightChars="-50" w:right="-105" w:hangingChars="100" w:hanging="240"/>
              <w:jc w:val="left"/>
              <w:rPr>
                <w:sz w:val="24"/>
                <w:lang w:val="en-GB"/>
              </w:rPr>
            </w:pPr>
            <w:r>
              <w:rPr>
                <w:rFonts w:hint="eastAsia"/>
                <w:sz w:val="24"/>
                <w:lang w:val="en-GB"/>
              </w:rPr>
              <w:t>1</w:t>
            </w:r>
            <w:r w:rsidR="001C1D35">
              <w:rPr>
                <w:sz w:val="24"/>
                <w:lang w:val="en-GB"/>
              </w:rPr>
              <w:t>9</w:t>
            </w:r>
            <w:r>
              <w:rPr>
                <w:rFonts w:hint="eastAsia"/>
                <w:sz w:val="24"/>
                <w:lang w:val="en-GB"/>
              </w:rPr>
              <w:t xml:space="preserve">. </w:t>
            </w:r>
            <w:r w:rsidRPr="00B0735A">
              <w:rPr>
                <w:b/>
                <w:color w:val="0000FF"/>
                <w:sz w:val="24"/>
                <w:lang w:val="en-GB"/>
              </w:rPr>
              <w:t xml:space="preserve">Wang Liying, </w:t>
            </w:r>
            <w:r w:rsidRPr="009600ED">
              <w:rPr>
                <w:sz w:val="24"/>
                <w:lang w:val="en-GB"/>
              </w:rPr>
              <w:t xml:space="preserve">Wang Ying, Yong </w:t>
            </w:r>
            <w:proofErr w:type="spellStart"/>
            <w:r w:rsidRPr="009600ED">
              <w:rPr>
                <w:sz w:val="24"/>
                <w:lang w:val="en-GB"/>
              </w:rPr>
              <w:t>Lizhen</w:t>
            </w:r>
            <w:proofErr w:type="spellEnd"/>
            <w:r w:rsidRPr="009600ED">
              <w:rPr>
                <w:sz w:val="24"/>
                <w:lang w:val="en-GB"/>
              </w:rPr>
              <w:t xml:space="preserve"> </w:t>
            </w:r>
            <w:proofErr w:type="spellStart"/>
            <w:r w:rsidRPr="009600ED">
              <w:rPr>
                <w:sz w:val="24"/>
                <w:lang w:val="en-GB"/>
              </w:rPr>
              <w:t>etc.A</w:t>
            </w:r>
            <w:proofErr w:type="spellEnd"/>
            <w:r w:rsidRPr="009600ED">
              <w:rPr>
                <w:sz w:val="24"/>
                <w:lang w:val="en-GB"/>
              </w:rPr>
              <w:t xml:space="preserve"> Study on the Characteristics of Lung Cancer Cases in Baotou from 1995-2003. </w:t>
            </w:r>
            <w:hyperlink r:id="rId12" w:tgtFrame="_blank" w:history="1">
              <w:r w:rsidRPr="009600ED">
                <w:rPr>
                  <w:rStyle w:val="ab"/>
                  <w:sz w:val="24"/>
                  <w:lang w:val="en-GB"/>
                </w:rPr>
                <w:t>Journal of Baotou Medical College</w:t>
              </w:r>
            </w:hyperlink>
            <w:r w:rsidRPr="009600ED">
              <w:rPr>
                <w:rFonts w:hint="eastAsia"/>
                <w:sz w:val="24"/>
                <w:lang w:val="en-GB"/>
              </w:rPr>
              <w:t>. 2007</w:t>
            </w:r>
            <w:r w:rsidRPr="009600ED">
              <w:rPr>
                <w:rFonts w:hint="eastAsia"/>
                <w:sz w:val="24"/>
                <w:lang w:val="en-GB"/>
              </w:rPr>
              <w:t>，</w:t>
            </w:r>
            <w:r w:rsidRPr="009600ED">
              <w:rPr>
                <w:rFonts w:hint="eastAsia"/>
                <w:sz w:val="24"/>
                <w:lang w:val="en-GB"/>
              </w:rPr>
              <w:t>23</w:t>
            </w:r>
            <w:r>
              <w:rPr>
                <w:rFonts w:hint="eastAsia"/>
                <w:sz w:val="24"/>
                <w:lang w:val="en-GB"/>
              </w:rPr>
              <w:t>(</w:t>
            </w:r>
            <w:r w:rsidRPr="009600ED">
              <w:rPr>
                <w:rFonts w:hint="eastAsia"/>
                <w:sz w:val="24"/>
                <w:lang w:val="en-GB"/>
              </w:rPr>
              <w:t>6</w:t>
            </w:r>
            <w:r>
              <w:rPr>
                <w:rFonts w:hint="eastAsia"/>
                <w:sz w:val="24"/>
                <w:lang w:val="en-GB"/>
              </w:rPr>
              <w:t>):</w:t>
            </w:r>
            <w:r w:rsidRPr="009600ED">
              <w:rPr>
                <w:rFonts w:hint="eastAsia"/>
                <w:sz w:val="24"/>
                <w:lang w:val="en-GB"/>
              </w:rPr>
              <w:t>574</w:t>
            </w:r>
            <w:r w:rsidRPr="009600ED">
              <w:rPr>
                <w:rFonts w:hint="eastAsia"/>
                <w:sz w:val="24"/>
                <w:lang w:val="en-GB"/>
              </w:rPr>
              <w:t>－</w:t>
            </w:r>
            <w:r w:rsidRPr="009600ED">
              <w:rPr>
                <w:rFonts w:hint="eastAsia"/>
                <w:sz w:val="24"/>
                <w:lang w:val="en-GB"/>
              </w:rPr>
              <w:t>575</w:t>
            </w:r>
            <w:r>
              <w:rPr>
                <w:rFonts w:hint="eastAsia"/>
                <w:sz w:val="24"/>
                <w:lang w:val="en-GB"/>
              </w:rPr>
              <w:t>.</w:t>
            </w:r>
          </w:p>
          <w:p w14:paraId="02FC0391" w14:textId="32C206BE" w:rsidR="0069501A" w:rsidRDefault="001C1D35" w:rsidP="0069501A">
            <w:pPr>
              <w:framePr w:hSpace="180" w:wrap="around" w:vAnchor="page" w:hAnchor="margin" w:xAlign="center" w:y="2041"/>
              <w:spacing w:line="300" w:lineRule="auto"/>
              <w:ind w:leftChars="-50" w:left="135" w:rightChars="-50" w:right="-105" w:hangingChars="100" w:hanging="240"/>
              <w:jc w:val="left"/>
              <w:rPr>
                <w:sz w:val="24"/>
                <w:lang w:val="en-GB"/>
              </w:rPr>
            </w:pPr>
            <w:r>
              <w:rPr>
                <w:sz w:val="24"/>
                <w:lang w:val="en-GB"/>
              </w:rPr>
              <w:t>20</w:t>
            </w:r>
            <w:r w:rsidR="0069501A">
              <w:rPr>
                <w:rFonts w:hint="eastAsia"/>
                <w:sz w:val="24"/>
                <w:lang w:val="en-GB"/>
              </w:rPr>
              <w:t>.</w:t>
            </w:r>
            <w:r w:rsidR="0069501A" w:rsidRPr="009600ED">
              <w:rPr>
                <w:b/>
                <w:sz w:val="24"/>
                <w:lang w:val="en-GB"/>
              </w:rPr>
              <w:t xml:space="preserve"> </w:t>
            </w:r>
            <w:r w:rsidR="0069501A" w:rsidRPr="00B0735A">
              <w:rPr>
                <w:b/>
                <w:color w:val="0000FF"/>
                <w:sz w:val="24"/>
                <w:lang w:val="en-GB"/>
              </w:rPr>
              <w:t>Wang Liying,</w:t>
            </w:r>
            <w:r w:rsidR="0069501A">
              <w:rPr>
                <w:sz w:val="24"/>
                <w:lang w:val="en-GB"/>
              </w:rPr>
              <w:t xml:space="preserve"> </w:t>
            </w:r>
            <w:r w:rsidR="0069501A" w:rsidRPr="009600ED">
              <w:rPr>
                <w:sz w:val="24"/>
                <w:lang w:val="en-GB"/>
              </w:rPr>
              <w:t>Wang Ying</w:t>
            </w:r>
            <w:r w:rsidR="0069501A" w:rsidRPr="009600ED">
              <w:rPr>
                <w:b/>
                <w:sz w:val="24"/>
                <w:lang w:val="en-GB"/>
              </w:rPr>
              <w:t xml:space="preserve"> </w:t>
            </w:r>
            <w:r w:rsidR="0069501A" w:rsidRPr="009600ED">
              <w:rPr>
                <w:rFonts w:hint="eastAsia"/>
                <w:sz w:val="24"/>
                <w:lang w:val="en-GB"/>
              </w:rPr>
              <w:t xml:space="preserve">. To </w:t>
            </w:r>
            <w:r w:rsidR="0069501A" w:rsidRPr="009600ED">
              <w:rPr>
                <w:sz w:val="24"/>
                <w:lang w:val="en-GB"/>
              </w:rPr>
              <w:t>strength</w:t>
            </w:r>
            <w:r w:rsidR="0069501A" w:rsidRPr="009600ED">
              <w:rPr>
                <w:rFonts w:hint="eastAsia"/>
                <w:sz w:val="24"/>
                <w:lang w:val="en-GB"/>
              </w:rPr>
              <w:t xml:space="preserve">en epidemiological teaching reform for adapt modern medicine </w:t>
            </w:r>
            <w:r w:rsidR="0069501A" w:rsidRPr="009600ED">
              <w:rPr>
                <w:sz w:val="24"/>
                <w:lang w:val="en-GB"/>
              </w:rPr>
              <w:t>requirement</w:t>
            </w:r>
            <w:r w:rsidR="0069501A" w:rsidRPr="009600ED">
              <w:rPr>
                <w:rFonts w:hint="eastAsia"/>
                <w:sz w:val="24"/>
                <w:lang w:val="en-GB"/>
              </w:rPr>
              <w:t xml:space="preserve">. </w:t>
            </w:r>
            <w:hyperlink r:id="rId13" w:tgtFrame="_blank" w:history="1">
              <w:r w:rsidR="0069501A" w:rsidRPr="009600ED">
                <w:rPr>
                  <w:rStyle w:val="ab"/>
                  <w:sz w:val="24"/>
                  <w:lang w:val="en-GB"/>
                </w:rPr>
                <w:t>Journal of Baotou Medical College</w:t>
              </w:r>
            </w:hyperlink>
            <w:r w:rsidR="0069501A" w:rsidRPr="009600ED">
              <w:rPr>
                <w:rFonts w:hint="eastAsia"/>
                <w:sz w:val="24"/>
                <w:lang w:val="en-GB"/>
              </w:rPr>
              <w:t>. 2005</w:t>
            </w:r>
            <w:r w:rsidR="0069501A">
              <w:rPr>
                <w:rFonts w:hint="eastAsia"/>
                <w:sz w:val="24"/>
                <w:lang w:val="en-GB"/>
              </w:rPr>
              <w:t>,</w:t>
            </w:r>
            <w:r w:rsidR="0069501A" w:rsidRPr="009600ED">
              <w:rPr>
                <w:rFonts w:hint="eastAsia"/>
                <w:sz w:val="24"/>
                <w:lang w:val="en-GB"/>
              </w:rPr>
              <w:t>21</w:t>
            </w:r>
            <w:r w:rsidR="0069501A">
              <w:rPr>
                <w:rFonts w:hint="eastAsia"/>
                <w:sz w:val="24"/>
                <w:lang w:val="en-GB"/>
              </w:rPr>
              <w:t>(</w:t>
            </w:r>
            <w:r w:rsidR="0069501A" w:rsidRPr="009600ED">
              <w:rPr>
                <w:rFonts w:hint="eastAsia"/>
                <w:sz w:val="24"/>
                <w:lang w:val="en-GB"/>
              </w:rPr>
              <w:t>3B</w:t>
            </w:r>
            <w:r w:rsidR="0069501A">
              <w:rPr>
                <w:rFonts w:hint="eastAsia"/>
                <w:sz w:val="24"/>
                <w:lang w:val="en-GB"/>
              </w:rPr>
              <w:t>)</w:t>
            </w:r>
            <w:r w:rsidR="0069501A" w:rsidRPr="009600ED">
              <w:rPr>
                <w:rFonts w:hint="eastAsia"/>
                <w:sz w:val="24"/>
                <w:lang w:val="en-GB"/>
              </w:rPr>
              <w:t>:115-116.</w:t>
            </w:r>
          </w:p>
          <w:p w14:paraId="19218AB3" w14:textId="0DA5399A" w:rsidR="0069501A" w:rsidRDefault="001C1D35" w:rsidP="0069501A">
            <w:pPr>
              <w:adjustRightInd w:val="0"/>
              <w:spacing w:line="300" w:lineRule="auto"/>
              <w:ind w:leftChars="-50" w:left="135" w:rightChars="-50" w:right="-105" w:hangingChars="100" w:hanging="240"/>
              <w:jc w:val="left"/>
              <w:rPr>
                <w:sz w:val="24"/>
                <w:lang w:val="en-GB"/>
              </w:rPr>
            </w:pPr>
            <w:r>
              <w:rPr>
                <w:sz w:val="24"/>
                <w:lang w:val="en-GB"/>
              </w:rPr>
              <w:t>21</w:t>
            </w:r>
            <w:r w:rsidR="0069501A">
              <w:rPr>
                <w:rFonts w:hint="eastAsia"/>
                <w:sz w:val="24"/>
                <w:lang w:val="en-GB"/>
              </w:rPr>
              <w:t xml:space="preserve">. GONGSANG </w:t>
            </w:r>
            <w:proofErr w:type="spellStart"/>
            <w:r w:rsidR="0069501A">
              <w:rPr>
                <w:rFonts w:hint="eastAsia"/>
                <w:sz w:val="24"/>
                <w:lang w:val="en-GB"/>
              </w:rPr>
              <w:t>Quzhen</w:t>
            </w:r>
            <w:proofErr w:type="spellEnd"/>
            <w:r w:rsidR="0069501A">
              <w:rPr>
                <w:rFonts w:hint="eastAsia"/>
                <w:sz w:val="24"/>
                <w:lang w:val="en-GB"/>
              </w:rPr>
              <w:t>,</w:t>
            </w:r>
            <w:r w:rsidR="0069501A" w:rsidRPr="0019721E">
              <w:rPr>
                <w:rFonts w:hint="eastAsia"/>
                <w:color w:val="1F497D"/>
                <w:sz w:val="24"/>
                <w:lang w:val="en-GB"/>
              </w:rPr>
              <w:t xml:space="preserve"> </w:t>
            </w:r>
            <w:r w:rsidR="0069501A" w:rsidRPr="00B0735A">
              <w:rPr>
                <w:rFonts w:hint="eastAsia"/>
                <w:b/>
                <w:color w:val="0000FF"/>
                <w:sz w:val="24"/>
                <w:lang w:val="en-GB"/>
              </w:rPr>
              <w:t xml:space="preserve">WANG </w:t>
            </w:r>
            <w:r w:rsidR="0069501A" w:rsidRPr="00B0735A">
              <w:rPr>
                <w:b/>
                <w:color w:val="0000FF"/>
                <w:sz w:val="24"/>
                <w:lang w:val="en-GB"/>
              </w:rPr>
              <w:t>Li</w:t>
            </w:r>
            <w:r w:rsidR="0069501A" w:rsidRPr="00B0735A">
              <w:rPr>
                <w:rFonts w:hint="eastAsia"/>
                <w:b/>
                <w:color w:val="0000FF"/>
                <w:sz w:val="24"/>
                <w:lang w:val="en-GB"/>
              </w:rPr>
              <w:t xml:space="preserve">-ying, </w:t>
            </w:r>
            <w:r w:rsidR="0069501A">
              <w:rPr>
                <w:rFonts w:hint="eastAsia"/>
                <w:sz w:val="24"/>
                <w:lang w:val="en-GB"/>
              </w:rPr>
              <w:t>NIU Yan-</w:t>
            </w:r>
            <w:proofErr w:type="spellStart"/>
            <w:r w:rsidR="0069501A">
              <w:rPr>
                <w:rFonts w:hint="eastAsia"/>
                <w:sz w:val="24"/>
                <w:lang w:val="en-GB"/>
              </w:rPr>
              <w:t>lin</w:t>
            </w:r>
            <w:proofErr w:type="spellEnd"/>
            <w:r w:rsidR="0069501A">
              <w:rPr>
                <w:rFonts w:hint="eastAsia"/>
                <w:sz w:val="24"/>
                <w:lang w:val="en-GB"/>
              </w:rPr>
              <w:t xml:space="preserve"> </w:t>
            </w:r>
            <w:r w:rsidR="0069501A" w:rsidRPr="009600ED">
              <w:rPr>
                <w:sz w:val="24"/>
                <w:lang w:val="en-GB"/>
              </w:rPr>
              <w:t>et.</w:t>
            </w:r>
            <w:r w:rsidR="0069501A">
              <w:rPr>
                <w:rFonts w:hint="eastAsia"/>
                <w:sz w:val="24"/>
                <w:lang w:val="en-GB"/>
              </w:rPr>
              <w:t xml:space="preserve"> Analysis of </w:t>
            </w:r>
            <w:r w:rsidR="0069501A">
              <w:rPr>
                <w:sz w:val="24"/>
                <w:lang w:val="en-GB"/>
              </w:rPr>
              <w:t>the</w:t>
            </w:r>
            <w:r w:rsidR="0069501A">
              <w:rPr>
                <w:rFonts w:hint="eastAsia"/>
                <w:sz w:val="24"/>
                <w:lang w:val="en-GB"/>
              </w:rPr>
              <w:t xml:space="preserve"> characteristics of the spatial distribution of human echinococcosis in the Tibet Autonomous Region</w:t>
            </w:r>
            <w:r w:rsidR="0069501A" w:rsidRPr="009600ED">
              <w:rPr>
                <w:rFonts w:hint="eastAsia"/>
                <w:sz w:val="24"/>
                <w:lang w:val="en-GB"/>
              </w:rPr>
              <w:t xml:space="preserve"> [J]. Journal of Pathogen Biology.</w:t>
            </w:r>
            <w:r w:rsidR="0069501A">
              <w:rPr>
                <w:rFonts w:hint="eastAsia"/>
                <w:sz w:val="24"/>
                <w:lang w:val="en-GB"/>
              </w:rPr>
              <w:t xml:space="preserve"> January </w:t>
            </w:r>
            <w:r w:rsidR="0069501A" w:rsidRPr="009600ED">
              <w:rPr>
                <w:rFonts w:hint="eastAsia"/>
                <w:sz w:val="24"/>
                <w:lang w:val="en-GB"/>
              </w:rPr>
              <w:t>201</w:t>
            </w:r>
            <w:r w:rsidR="0069501A">
              <w:rPr>
                <w:rFonts w:hint="eastAsia"/>
                <w:sz w:val="24"/>
                <w:lang w:val="en-GB"/>
              </w:rPr>
              <w:t>8,</w:t>
            </w:r>
            <w:r w:rsidR="0069501A" w:rsidRPr="009600ED">
              <w:rPr>
                <w:rFonts w:hint="eastAsia"/>
                <w:sz w:val="24"/>
                <w:lang w:val="en-GB"/>
              </w:rPr>
              <w:t>Vol.</w:t>
            </w:r>
            <w:r w:rsidR="0069501A">
              <w:rPr>
                <w:rFonts w:hint="eastAsia"/>
                <w:sz w:val="24"/>
                <w:lang w:val="en-GB"/>
              </w:rPr>
              <w:t>13</w:t>
            </w:r>
            <w:r w:rsidR="0069501A" w:rsidRPr="009600ED">
              <w:rPr>
                <w:rFonts w:hint="eastAsia"/>
                <w:sz w:val="24"/>
                <w:lang w:val="en-GB"/>
              </w:rPr>
              <w:t>. No.1.:</w:t>
            </w:r>
            <w:r w:rsidR="0069501A" w:rsidRPr="009600ED">
              <w:rPr>
                <w:rFonts w:hint="eastAsia"/>
                <w:sz w:val="24"/>
              </w:rPr>
              <w:t xml:space="preserve"> </w:t>
            </w:r>
            <w:r w:rsidR="0069501A">
              <w:rPr>
                <w:rFonts w:hint="eastAsia"/>
                <w:sz w:val="24"/>
              </w:rPr>
              <w:t>64</w:t>
            </w:r>
            <w:r w:rsidR="0069501A" w:rsidRPr="009600ED">
              <w:rPr>
                <w:rFonts w:hint="eastAsia"/>
                <w:sz w:val="24"/>
              </w:rPr>
              <w:t>-</w:t>
            </w:r>
            <w:r w:rsidR="0069501A">
              <w:rPr>
                <w:rFonts w:hint="eastAsia"/>
                <w:sz w:val="24"/>
              </w:rPr>
              <w:t>67</w:t>
            </w:r>
            <w:r w:rsidR="0069501A" w:rsidRPr="009600ED">
              <w:rPr>
                <w:rFonts w:hint="eastAsia"/>
                <w:sz w:val="24"/>
              </w:rPr>
              <w:t>.</w:t>
            </w:r>
          </w:p>
          <w:p w14:paraId="36D2B146" w14:textId="584FABB7" w:rsidR="0069501A" w:rsidRDefault="001C1D35" w:rsidP="0069501A">
            <w:pPr>
              <w:framePr w:hSpace="180" w:wrap="around" w:vAnchor="page" w:hAnchor="margin" w:xAlign="center" w:y="2041"/>
              <w:spacing w:line="300" w:lineRule="auto"/>
              <w:ind w:leftChars="-50" w:left="135" w:rightChars="-50" w:right="-105" w:hangingChars="100" w:hanging="240"/>
              <w:jc w:val="left"/>
              <w:rPr>
                <w:sz w:val="24"/>
                <w:lang w:val="en-GB"/>
              </w:rPr>
            </w:pPr>
            <w:r>
              <w:rPr>
                <w:sz w:val="24"/>
                <w:lang w:val="en-GB"/>
              </w:rPr>
              <w:t>22</w:t>
            </w:r>
            <w:r w:rsidR="0069501A">
              <w:rPr>
                <w:rFonts w:hint="eastAsia"/>
                <w:sz w:val="24"/>
              </w:rPr>
              <w:t xml:space="preserve">. </w:t>
            </w:r>
            <w:r w:rsidR="0069501A" w:rsidRPr="009600ED">
              <w:rPr>
                <w:rFonts w:hint="eastAsia"/>
                <w:sz w:val="24"/>
                <w:lang w:val="en-GB"/>
              </w:rPr>
              <w:t>ZENG Xiangman</w:t>
            </w:r>
            <w:r w:rsidR="0069501A">
              <w:rPr>
                <w:rFonts w:hint="eastAsia"/>
                <w:sz w:val="24"/>
                <w:lang w:val="en-GB"/>
              </w:rPr>
              <w:t>,</w:t>
            </w:r>
            <w:r w:rsidR="0069501A" w:rsidRPr="009600ED">
              <w:rPr>
                <w:b/>
                <w:sz w:val="24"/>
                <w:lang w:val="en-GB"/>
              </w:rPr>
              <w:t xml:space="preserve"> </w:t>
            </w:r>
            <w:r w:rsidR="0069501A" w:rsidRPr="00B0735A">
              <w:rPr>
                <w:b/>
                <w:color w:val="0000FF"/>
                <w:sz w:val="24"/>
                <w:lang w:val="en-GB"/>
              </w:rPr>
              <w:t>Wang Liying</w:t>
            </w:r>
            <w:r w:rsidR="0069501A" w:rsidRPr="00B0735A">
              <w:rPr>
                <w:rFonts w:hint="eastAsia"/>
                <w:b/>
                <w:color w:val="0000FF"/>
                <w:sz w:val="24"/>
                <w:lang w:val="en-GB"/>
              </w:rPr>
              <w:t>,</w:t>
            </w:r>
            <w:r w:rsidR="0069501A">
              <w:rPr>
                <w:rFonts w:hint="eastAsia"/>
                <w:b/>
                <w:color w:val="0000FF"/>
                <w:sz w:val="24"/>
                <w:lang w:val="en-GB"/>
              </w:rPr>
              <w:t xml:space="preserve"> </w:t>
            </w:r>
            <w:r w:rsidR="0069501A" w:rsidRPr="009600ED">
              <w:rPr>
                <w:rFonts w:hint="eastAsia"/>
                <w:sz w:val="24"/>
                <w:lang w:val="en-GB"/>
              </w:rPr>
              <w:t xml:space="preserve">WU Weiping </w:t>
            </w:r>
            <w:r w:rsidR="0069501A" w:rsidRPr="009600ED">
              <w:rPr>
                <w:sz w:val="24"/>
                <w:lang w:val="en-GB"/>
              </w:rPr>
              <w:t>et.</w:t>
            </w:r>
            <w:r w:rsidR="0069501A" w:rsidRPr="009600ED">
              <w:rPr>
                <w:rFonts w:hint="eastAsia"/>
                <w:sz w:val="24"/>
                <w:lang w:val="en-GB"/>
              </w:rPr>
              <w:t xml:space="preserve"> </w:t>
            </w:r>
            <w:r w:rsidR="0069501A" w:rsidRPr="00EB15B1">
              <w:rPr>
                <w:rFonts w:hint="eastAsia"/>
                <w:sz w:val="24"/>
                <w:lang w:val="en-GB"/>
              </w:rPr>
              <w:t>Cluster analysis of cystic echinococcosis in Non Tibetan Plateau regions</w:t>
            </w:r>
            <w:r w:rsidR="0069501A">
              <w:rPr>
                <w:rFonts w:hint="eastAsia"/>
                <w:sz w:val="24"/>
                <w:lang w:val="en-GB"/>
              </w:rPr>
              <w:t>.</w:t>
            </w:r>
            <w:r w:rsidR="0069501A" w:rsidRPr="00722AA4">
              <w:rPr>
                <w:rFonts w:hint="eastAsia"/>
                <w:sz w:val="24"/>
                <w:lang w:val="en-GB"/>
              </w:rPr>
              <w:t xml:space="preserve"> </w:t>
            </w:r>
            <w:r w:rsidR="0069501A" w:rsidRPr="00722AA4">
              <w:rPr>
                <w:sz w:val="24"/>
                <w:lang w:val="en-GB"/>
              </w:rPr>
              <w:t xml:space="preserve">[ J] </w:t>
            </w:r>
            <w:r w:rsidR="0069501A" w:rsidRPr="00722AA4">
              <w:rPr>
                <w:rFonts w:hint="eastAsia"/>
                <w:sz w:val="24"/>
                <w:lang w:val="en-GB"/>
              </w:rPr>
              <w:t>.</w:t>
            </w:r>
            <w:r w:rsidR="0069501A">
              <w:rPr>
                <w:rFonts w:hint="eastAsia"/>
                <w:sz w:val="24"/>
                <w:lang w:val="en-GB"/>
              </w:rPr>
              <w:t xml:space="preserve"> </w:t>
            </w:r>
            <w:hyperlink r:id="rId14" w:history="1">
              <w:r w:rsidR="0069501A" w:rsidRPr="00EB15B1">
                <w:rPr>
                  <w:rFonts w:hint="eastAsia"/>
                  <w:sz w:val="24"/>
                  <w:lang w:val="en-GB"/>
                </w:rPr>
                <w:t>Chinese Journal of Schistosomiasis Control</w:t>
              </w:r>
            </w:hyperlink>
            <w:r w:rsidR="0069501A">
              <w:rPr>
                <w:rFonts w:hint="eastAsia"/>
                <w:sz w:val="24"/>
                <w:lang w:val="en-GB"/>
              </w:rPr>
              <w:t>,</w:t>
            </w:r>
            <w:r w:rsidR="0069501A" w:rsidRPr="00EB15B1">
              <w:rPr>
                <w:rFonts w:hint="eastAsia"/>
                <w:sz w:val="24"/>
                <w:lang w:val="en-GB"/>
              </w:rPr>
              <w:t>2014</w:t>
            </w:r>
            <w:r w:rsidR="0069501A" w:rsidRPr="00EB15B1">
              <w:rPr>
                <w:rFonts w:hint="eastAsia"/>
                <w:sz w:val="24"/>
                <w:lang w:val="en-GB"/>
              </w:rPr>
              <w:t>，</w:t>
            </w:r>
            <w:r w:rsidR="0069501A" w:rsidRPr="00EB15B1">
              <w:rPr>
                <w:rFonts w:hint="eastAsia"/>
                <w:sz w:val="24"/>
                <w:lang w:val="en-GB"/>
              </w:rPr>
              <w:t>26(2)</w:t>
            </w:r>
            <w:r w:rsidR="0069501A" w:rsidRPr="00EB15B1">
              <w:rPr>
                <w:rFonts w:hint="eastAsia"/>
                <w:sz w:val="24"/>
                <w:lang w:val="en-GB"/>
              </w:rPr>
              <w:t>：</w:t>
            </w:r>
            <w:r w:rsidR="0069501A" w:rsidRPr="00EB15B1">
              <w:rPr>
                <w:rFonts w:hint="eastAsia"/>
                <w:sz w:val="24"/>
                <w:lang w:val="en-GB"/>
              </w:rPr>
              <w:t>180-183.</w:t>
            </w:r>
          </w:p>
          <w:p w14:paraId="4BE79668" w14:textId="7501C973" w:rsidR="0069501A" w:rsidRPr="00EB15B1" w:rsidRDefault="001C1D35" w:rsidP="0069501A">
            <w:pPr>
              <w:adjustRightInd w:val="0"/>
              <w:spacing w:line="300" w:lineRule="auto"/>
              <w:ind w:leftChars="-50" w:left="135" w:rightChars="-50" w:right="-105" w:hangingChars="100" w:hanging="240"/>
              <w:jc w:val="left"/>
              <w:rPr>
                <w:sz w:val="24"/>
                <w:lang w:val="en-GB"/>
              </w:rPr>
            </w:pPr>
            <w:r>
              <w:rPr>
                <w:sz w:val="24"/>
                <w:lang w:val="en-GB"/>
              </w:rPr>
              <w:t>23</w:t>
            </w:r>
            <w:r w:rsidR="0069501A">
              <w:rPr>
                <w:rFonts w:hint="eastAsia"/>
                <w:sz w:val="24"/>
                <w:lang w:val="en-GB"/>
              </w:rPr>
              <w:t xml:space="preserve">. HAN Shuai, WANG Li-ying, WU Wei-ping </w:t>
            </w:r>
            <w:r w:rsidR="0069501A" w:rsidRPr="009600ED">
              <w:rPr>
                <w:sz w:val="24"/>
                <w:lang w:val="en-GB"/>
              </w:rPr>
              <w:t>et.</w:t>
            </w:r>
            <w:r w:rsidR="0069501A">
              <w:rPr>
                <w:rFonts w:hint="eastAsia"/>
                <w:sz w:val="24"/>
                <w:lang w:val="en-GB"/>
              </w:rPr>
              <w:t xml:space="preserve"> Analysis of the impact of echinococcosis and taking albendazole on liven function in children</w:t>
            </w:r>
            <w:r w:rsidR="0069501A" w:rsidRPr="009600ED">
              <w:rPr>
                <w:rFonts w:hint="eastAsia"/>
                <w:sz w:val="24"/>
                <w:lang w:val="en-GB"/>
              </w:rPr>
              <w:t xml:space="preserve">. Journal of </w:t>
            </w:r>
            <w:r w:rsidR="0069501A" w:rsidRPr="009600ED">
              <w:rPr>
                <w:rFonts w:hint="eastAsia"/>
                <w:sz w:val="24"/>
                <w:lang w:val="en-GB"/>
              </w:rPr>
              <w:lastRenderedPageBreak/>
              <w:t>Pathogen Biology.</w:t>
            </w:r>
            <w:r w:rsidR="0069501A">
              <w:rPr>
                <w:rFonts w:hint="eastAsia"/>
                <w:sz w:val="24"/>
                <w:lang w:val="en-GB"/>
              </w:rPr>
              <w:t xml:space="preserve"> May.</w:t>
            </w:r>
            <w:r w:rsidR="0069501A" w:rsidRPr="009600ED">
              <w:rPr>
                <w:rFonts w:hint="eastAsia"/>
                <w:sz w:val="24"/>
                <w:lang w:val="en-GB"/>
              </w:rPr>
              <w:t xml:space="preserve"> 201</w:t>
            </w:r>
            <w:r w:rsidR="0069501A">
              <w:rPr>
                <w:rFonts w:hint="eastAsia"/>
                <w:sz w:val="24"/>
                <w:lang w:val="en-GB"/>
              </w:rPr>
              <w:t>6.Vol.11. No.5</w:t>
            </w:r>
            <w:r w:rsidR="0069501A" w:rsidRPr="009600ED">
              <w:rPr>
                <w:rFonts w:hint="eastAsia"/>
                <w:sz w:val="24"/>
              </w:rPr>
              <w:t>.</w:t>
            </w:r>
            <w:r w:rsidR="0069501A">
              <w:rPr>
                <w:rFonts w:hint="eastAsia"/>
                <w:sz w:val="24"/>
              </w:rPr>
              <w:t>pp 452-455.</w:t>
            </w:r>
          </w:p>
          <w:p w14:paraId="0E81F4AB" w14:textId="72BDA7D1" w:rsidR="0069501A" w:rsidRPr="00EB15B1" w:rsidRDefault="001C1D35" w:rsidP="0069501A">
            <w:pPr>
              <w:framePr w:hSpace="180" w:wrap="around" w:vAnchor="page" w:hAnchor="margin" w:xAlign="center" w:y="2041"/>
              <w:adjustRightInd w:val="0"/>
              <w:spacing w:line="300" w:lineRule="auto"/>
              <w:ind w:leftChars="-50" w:left="255" w:rightChars="-50" w:right="-105" w:hangingChars="150" w:hanging="360"/>
              <w:jc w:val="left"/>
              <w:rPr>
                <w:sz w:val="24"/>
              </w:rPr>
            </w:pPr>
            <w:r>
              <w:rPr>
                <w:sz w:val="24"/>
              </w:rPr>
              <w:t>24</w:t>
            </w:r>
            <w:r w:rsidR="0069501A">
              <w:rPr>
                <w:rFonts w:hint="eastAsia"/>
                <w:sz w:val="24"/>
              </w:rPr>
              <w:t>.</w:t>
            </w:r>
            <w:r w:rsidR="0069501A" w:rsidRPr="009600ED">
              <w:rPr>
                <w:sz w:val="24"/>
                <w:lang w:val="en-GB"/>
              </w:rPr>
              <w:t xml:space="preserve"> ZHENG Can-</w:t>
            </w:r>
            <w:proofErr w:type="spellStart"/>
            <w:r w:rsidR="0069501A" w:rsidRPr="009600ED">
              <w:rPr>
                <w:sz w:val="24"/>
                <w:lang w:val="en-GB"/>
              </w:rPr>
              <w:t>jun</w:t>
            </w:r>
            <w:r w:rsidR="0069501A">
              <w:rPr>
                <w:rFonts w:hint="eastAsia"/>
                <w:sz w:val="24"/>
                <w:lang w:val="en-GB"/>
              </w:rPr>
              <w:t>,</w:t>
            </w:r>
            <w:r w:rsidR="0069501A" w:rsidRPr="00F36613">
              <w:rPr>
                <w:b/>
                <w:color w:val="0000FF"/>
                <w:sz w:val="24"/>
                <w:lang w:val="en-GB"/>
              </w:rPr>
              <w:t>WANG</w:t>
            </w:r>
            <w:proofErr w:type="spellEnd"/>
            <w:r w:rsidR="0069501A" w:rsidRPr="00F36613">
              <w:rPr>
                <w:b/>
                <w:color w:val="0000FF"/>
                <w:sz w:val="24"/>
                <w:lang w:val="en-GB"/>
              </w:rPr>
              <w:t xml:space="preserve"> Li-ying</w:t>
            </w:r>
            <w:r w:rsidR="0069501A" w:rsidRPr="00F36613">
              <w:rPr>
                <w:rFonts w:hint="eastAsia"/>
                <w:color w:val="0000FF"/>
                <w:sz w:val="24"/>
              </w:rPr>
              <w:t>,</w:t>
            </w:r>
            <w:r w:rsidR="0069501A">
              <w:rPr>
                <w:rFonts w:hint="eastAsia"/>
                <w:sz w:val="24"/>
                <w:lang w:val="en-GB"/>
              </w:rPr>
              <w:t xml:space="preserve"> </w:t>
            </w:r>
            <w:r w:rsidR="0069501A" w:rsidRPr="009600ED">
              <w:rPr>
                <w:sz w:val="24"/>
                <w:lang w:val="en-GB"/>
              </w:rPr>
              <w:t>XU Xiang</w:t>
            </w:r>
            <w:r w:rsidR="0069501A" w:rsidRPr="009600ED">
              <w:rPr>
                <w:rFonts w:hint="eastAsia"/>
                <w:sz w:val="24"/>
                <w:lang w:val="en-GB"/>
              </w:rPr>
              <w:t>.</w:t>
            </w:r>
            <w:r w:rsidR="0069501A" w:rsidRPr="009600ED">
              <w:rPr>
                <w:sz w:val="24"/>
              </w:rPr>
              <w:t xml:space="preserve"> The endemic status of leishmaniasis in </w:t>
            </w:r>
            <w:smartTag w:uri="urn:schemas-microsoft-com:office:smarttags" w:element="country-region">
              <w:smartTag w:uri="urn:schemas-microsoft-com:office:smarttags" w:element="place">
                <w:r w:rsidR="0069501A" w:rsidRPr="009600ED">
                  <w:rPr>
                    <w:sz w:val="24"/>
                  </w:rPr>
                  <w:t>China</w:t>
                </w:r>
              </w:smartTag>
            </w:smartTag>
            <w:r w:rsidR="0069501A" w:rsidRPr="009600ED">
              <w:rPr>
                <w:sz w:val="24"/>
              </w:rPr>
              <w:t xml:space="preserve"> from 2004 to 2007</w:t>
            </w:r>
            <w:r w:rsidR="0069501A" w:rsidRPr="009600ED">
              <w:rPr>
                <w:rFonts w:hint="eastAsia"/>
                <w:sz w:val="24"/>
                <w:lang w:val="en-GB"/>
              </w:rPr>
              <w:t>[J].</w:t>
            </w:r>
            <w:r w:rsidR="0069501A" w:rsidRPr="009600ED">
              <w:rPr>
                <w:sz w:val="24"/>
              </w:rPr>
              <w:t xml:space="preserve"> Chinese Journal of Parasitology and Parasitic Diseases,</w:t>
            </w:r>
            <w:r w:rsidR="0069501A" w:rsidRPr="009600ED">
              <w:rPr>
                <w:rFonts w:hint="eastAsia"/>
                <w:sz w:val="24"/>
              </w:rPr>
              <w:t>2009,36(3)66-67.</w:t>
            </w:r>
          </w:p>
          <w:p w14:paraId="2A93F247" w14:textId="420F1239" w:rsidR="0069501A" w:rsidRPr="00992668" w:rsidRDefault="0069501A" w:rsidP="0069501A">
            <w:pPr>
              <w:framePr w:hSpace="180" w:wrap="around" w:vAnchor="page" w:hAnchor="margin" w:xAlign="center" w:y="2041"/>
              <w:adjustRightInd w:val="0"/>
              <w:spacing w:line="300" w:lineRule="auto"/>
              <w:ind w:leftChars="-50" w:left="255" w:rightChars="-50" w:right="-105" w:hangingChars="150" w:hanging="360"/>
              <w:jc w:val="left"/>
              <w:rPr>
                <w:sz w:val="24"/>
              </w:rPr>
            </w:pPr>
            <w:r>
              <w:rPr>
                <w:rFonts w:hint="eastAsia"/>
                <w:sz w:val="24"/>
              </w:rPr>
              <w:t>2</w:t>
            </w:r>
            <w:r w:rsidR="001C1D35">
              <w:rPr>
                <w:sz w:val="24"/>
              </w:rPr>
              <w:t>5</w:t>
            </w:r>
            <w:r>
              <w:rPr>
                <w:rFonts w:hint="eastAsia"/>
                <w:sz w:val="24"/>
              </w:rPr>
              <w:t xml:space="preserve">. </w:t>
            </w:r>
            <w:r w:rsidRPr="009600ED">
              <w:rPr>
                <w:sz w:val="24"/>
              </w:rPr>
              <w:t xml:space="preserve">HU Huan </w:t>
            </w:r>
            <w:proofErr w:type="spellStart"/>
            <w:r w:rsidRPr="009600ED">
              <w:rPr>
                <w:sz w:val="24"/>
              </w:rPr>
              <w:t>Huan</w:t>
            </w:r>
            <w:proofErr w:type="spellEnd"/>
            <w:r w:rsidRPr="009600ED">
              <w:rPr>
                <w:sz w:val="24"/>
              </w:rPr>
              <w:t xml:space="preserve">, WU Wei Ping, </w:t>
            </w:r>
            <w:r w:rsidRPr="00B0735A">
              <w:rPr>
                <w:b/>
                <w:color w:val="0000FF"/>
                <w:sz w:val="24"/>
                <w:lang w:val="en-GB"/>
              </w:rPr>
              <w:t>WANG Li Ying</w:t>
            </w:r>
            <w:r w:rsidRPr="009600ED">
              <w:rPr>
                <w:rFonts w:hint="eastAsia"/>
                <w:sz w:val="24"/>
              </w:rPr>
              <w:t xml:space="preserve"> et. </w:t>
            </w:r>
            <w:r w:rsidRPr="009600ED">
              <w:rPr>
                <w:sz w:val="24"/>
              </w:rPr>
              <w:t xml:space="preserve">Study of Infection of </w:t>
            </w:r>
            <w:r w:rsidRPr="009600ED">
              <w:rPr>
                <w:i/>
                <w:iCs/>
                <w:sz w:val="24"/>
              </w:rPr>
              <w:t xml:space="preserve">Echinococcus </w:t>
            </w:r>
            <w:proofErr w:type="spellStart"/>
            <w:r w:rsidRPr="009600ED">
              <w:rPr>
                <w:i/>
                <w:iCs/>
                <w:sz w:val="24"/>
              </w:rPr>
              <w:t>granulosus</w:t>
            </w:r>
            <w:proofErr w:type="spellEnd"/>
            <w:r w:rsidRPr="009600ED">
              <w:rPr>
                <w:sz w:val="24"/>
              </w:rPr>
              <w:t xml:space="preserve"> in Yak in</w:t>
            </w:r>
          </w:p>
          <w:p w14:paraId="08C26371" w14:textId="77777777" w:rsidR="0069501A" w:rsidRDefault="0069501A" w:rsidP="0069501A">
            <w:pPr>
              <w:framePr w:hSpace="180" w:wrap="around" w:vAnchor="page" w:hAnchor="margin" w:xAlign="center" w:y="2041"/>
              <w:spacing w:line="300" w:lineRule="auto"/>
              <w:ind w:leftChars="-50" w:left="255" w:rightChars="-50" w:right="-105" w:hangingChars="150" w:hanging="360"/>
              <w:jc w:val="left"/>
              <w:rPr>
                <w:sz w:val="24"/>
              </w:rPr>
            </w:pPr>
            <w:r>
              <w:rPr>
                <w:rFonts w:hint="eastAsia"/>
                <w:sz w:val="24"/>
              </w:rPr>
              <w:t xml:space="preserve">   </w:t>
            </w:r>
            <w:r w:rsidRPr="009600ED">
              <w:rPr>
                <w:sz w:val="24"/>
              </w:rPr>
              <w:t xml:space="preserve">Spring and Its Potential Role in Transmission of Cystic Echinococcosis in </w:t>
            </w:r>
            <w:proofErr w:type="spellStart"/>
            <w:smartTag w:uri="urn:schemas-microsoft-com:office:smarttags" w:element="PlaceName">
              <w:r w:rsidRPr="009600ED">
                <w:rPr>
                  <w:sz w:val="24"/>
                </w:rPr>
                <w:t>Rangtang</w:t>
              </w:r>
            </w:smartTag>
            <w:proofErr w:type="spellEnd"/>
            <w:r w:rsidRPr="009600ED">
              <w:rPr>
                <w:sz w:val="24"/>
              </w:rPr>
              <w:t xml:space="preserve"> </w:t>
            </w:r>
            <w:smartTag w:uri="urn:schemas-microsoft-com:office:smarttags" w:element="PlaceType">
              <w:r w:rsidRPr="009600ED">
                <w:rPr>
                  <w:sz w:val="24"/>
                </w:rPr>
                <w:t>County</w:t>
              </w:r>
            </w:smartTag>
            <w:r w:rsidRPr="009600ED">
              <w:rPr>
                <w:sz w:val="24"/>
              </w:rPr>
              <w:t xml:space="preserve"> of </w:t>
            </w:r>
            <w:smartTag w:uri="urn:schemas-microsoft-com:office:smarttags" w:element="place">
              <w:smartTag w:uri="urn:schemas-microsoft-com:office:smarttags" w:element="State">
                <w:r w:rsidRPr="009600ED">
                  <w:rPr>
                    <w:sz w:val="24"/>
                  </w:rPr>
                  <w:t>Sichuan</w:t>
                </w:r>
              </w:smartTag>
            </w:smartTag>
            <w:r w:rsidRPr="009600ED">
              <w:rPr>
                <w:sz w:val="24"/>
              </w:rPr>
              <w:t xml:space="preserve">, </w:t>
            </w:r>
          </w:p>
          <w:p w14:paraId="246D8AC5" w14:textId="77777777" w:rsidR="0069501A" w:rsidRPr="009600ED" w:rsidRDefault="0069501A" w:rsidP="0069501A">
            <w:pPr>
              <w:framePr w:hSpace="180" w:wrap="around" w:vAnchor="page" w:hAnchor="margin" w:xAlign="center" w:y="2041"/>
              <w:spacing w:line="300" w:lineRule="auto"/>
              <w:ind w:leftChars="-50" w:left="255" w:rightChars="-50" w:right="-105" w:hangingChars="150" w:hanging="360"/>
              <w:jc w:val="left"/>
              <w:rPr>
                <w:sz w:val="24"/>
              </w:rPr>
            </w:pPr>
            <w:r>
              <w:rPr>
                <w:rFonts w:hint="eastAsia"/>
                <w:sz w:val="24"/>
              </w:rPr>
              <w:t xml:space="preserve">   </w:t>
            </w:r>
            <w:smartTag w:uri="urn:schemas-microsoft-com:office:smarttags" w:element="place">
              <w:smartTag w:uri="urn:schemas-microsoft-com:office:smarttags" w:element="country-region">
                <w:r w:rsidRPr="009600ED">
                  <w:rPr>
                    <w:sz w:val="24"/>
                  </w:rPr>
                  <w:t>China</w:t>
                </w:r>
              </w:smartTag>
            </w:smartTag>
            <w:r w:rsidRPr="009600ED">
              <w:rPr>
                <w:rFonts w:hint="eastAsia"/>
                <w:sz w:val="24"/>
              </w:rPr>
              <w:t>.</w:t>
            </w:r>
            <w:r w:rsidRPr="00722AA4">
              <w:rPr>
                <w:rFonts w:hint="eastAsia"/>
                <w:sz w:val="24"/>
                <w:lang w:val="en-GB"/>
              </w:rPr>
              <w:t xml:space="preserve"> </w:t>
            </w:r>
            <w:r w:rsidRPr="00722AA4">
              <w:rPr>
                <w:sz w:val="24"/>
                <w:lang w:val="en-GB"/>
              </w:rPr>
              <w:t xml:space="preserve">[ J] </w:t>
            </w:r>
            <w:r w:rsidRPr="00722AA4">
              <w:rPr>
                <w:rFonts w:hint="eastAsia"/>
                <w:sz w:val="24"/>
                <w:lang w:val="en-GB"/>
              </w:rPr>
              <w:t>.</w:t>
            </w:r>
            <w:r w:rsidRPr="009600ED">
              <w:rPr>
                <w:rFonts w:hint="eastAsia"/>
                <w:sz w:val="24"/>
              </w:rPr>
              <w:t xml:space="preserve"> Biomedical and Environmental Sciences,2012,5,226-229.</w:t>
            </w:r>
          </w:p>
          <w:p w14:paraId="19715B32" w14:textId="089F5C66" w:rsidR="0069501A" w:rsidRDefault="0069501A" w:rsidP="0069501A">
            <w:pPr>
              <w:framePr w:hSpace="180" w:wrap="around" w:vAnchor="page" w:hAnchor="margin" w:xAlign="center" w:y="2041"/>
              <w:spacing w:line="300" w:lineRule="auto"/>
              <w:ind w:leftChars="-50" w:left="255" w:rightChars="-50" w:right="-105" w:hangingChars="150" w:hanging="360"/>
              <w:jc w:val="left"/>
              <w:rPr>
                <w:sz w:val="24"/>
              </w:rPr>
            </w:pPr>
            <w:r>
              <w:rPr>
                <w:rFonts w:hint="eastAsia"/>
                <w:sz w:val="24"/>
              </w:rPr>
              <w:t>2</w:t>
            </w:r>
            <w:r w:rsidR="001C1D35">
              <w:rPr>
                <w:sz w:val="24"/>
              </w:rPr>
              <w:t>6</w:t>
            </w:r>
            <w:r>
              <w:rPr>
                <w:rFonts w:hint="eastAsia"/>
                <w:sz w:val="24"/>
              </w:rPr>
              <w:t xml:space="preserve">. </w:t>
            </w:r>
            <w:r w:rsidRPr="009600ED">
              <w:rPr>
                <w:sz w:val="24"/>
              </w:rPr>
              <w:t xml:space="preserve">Hu HH, Wu WP, </w:t>
            </w:r>
            <w:r w:rsidRPr="00B0735A">
              <w:rPr>
                <w:b/>
                <w:color w:val="0000FF"/>
                <w:sz w:val="24"/>
              </w:rPr>
              <w:t>Wang LY,</w:t>
            </w:r>
            <w:r w:rsidRPr="009600ED">
              <w:rPr>
                <w:b/>
                <w:sz w:val="24"/>
              </w:rPr>
              <w:t xml:space="preserve"> </w:t>
            </w:r>
            <w:r w:rsidRPr="009600ED">
              <w:rPr>
                <w:sz w:val="24"/>
              </w:rPr>
              <w:t xml:space="preserve">Wang Q, Cai HX, Huang Y. A village-based multidisciplinary study on factors affecting the intensity of cystic echinococcosis in an endemic region of the Tibetan plateau, </w:t>
            </w:r>
            <w:r w:rsidRPr="00722AA4">
              <w:rPr>
                <w:rFonts w:hint="eastAsia"/>
                <w:sz w:val="24"/>
                <w:lang w:val="en-GB"/>
              </w:rPr>
              <w:t xml:space="preserve"> </w:t>
            </w:r>
            <w:r w:rsidRPr="00722AA4">
              <w:rPr>
                <w:sz w:val="24"/>
                <w:lang w:val="en-GB"/>
              </w:rPr>
              <w:t xml:space="preserve">[ J] </w:t>
            </w:r>
            <w:r w:rsidRPr="00722AA4">
              <w:rPr>
                <w:rFonts w:hint="eastAsia"/>
                <w:sz w:val="24"/>
                <w:lang w:val="en-GB"/>
              </w:rPr>
              <w:t>.</w:t>
            </w:r>
            <w:r>
              <w:rPr>
                <w:rFonts w:hint="eastAsia"/>
                <w:sz w:val="24"/>
                <w:lang w:val="en-GB"/>
              </w:rPr>
              <w:t xml:space="preserve"> </w:t>
            </w:r>
            <w:hyperlink r:id="rId15" w:tooltip="Epidemiology and infection." w:history="1">
              <w:r w:rsidRPr="009600ED">
                <w:rPr>
                  <w:rStyle w:val="ab"/>
                  <w:sz w:val="24"/>
                </w:rPr>
                <w:t>Epidemiol Infect.</w:t>
              </w:r>
            </w:hyperlink>
            <w:r w:rsidRPr="009600ED">
              <w:rPr>
                <w:sz w:val="24"/>
              </w:rPr>
              <w:t xml:space="preserve"> 2013</w:t>
            </w:r>
            <w:r w:rsidRPr="009600ED">
              <w:rPr>
                <w:sz w:val="24"/>
              </w:rPr>
              <w:t>；</w:t>
            </w:r>
            <w:r w:rsidRPr="009600ED">
              <w:rPr>
                <w:sz w:val="24"/>
              </w:rPr>
              <w:t>6:1-7.</w:t>
            </w:r>
          </w:p>
          <w:p w14:paraId="2CC44669" w14:textId="2E769BC8" w:rsidR="0069501A" w:rsidRDefault="0069501A" w:rsidP="0069501A">
            <w:pPr>
              <w:framePr w:hSpace="180" w:wrap="around" w:vAnchor="page" w:hAnchor="margin" w:xAlign="center" w:y="2041"/>
              <w:spacing w:line="300" w:lineRule="auto"/>
              <w:ind w:leftChars="-50" w:left="255" w:rightChars="-50" w:right="-105" w:hangingChars="150" w:hanging="360"/>
              <w:jc w:val="left"/>
              <w:rPr>
                <w:sz w:val="24"/>
              </w:rPr>
            </w:pPr>
            <w:r>
              <w:rPr>
                <w:rFonts w:hint="eastAsia"/>
                <w:sz w:val="24"/>
              </w:rPr>
              <w:t>2</w:t>
            </w:r>
            <w:r w:rsidR="001C1D35">
              <w:rPr>
                <w:sz w:val="24"/>
              </w:rPr>
              <w:t>7</w:t>
            </w:r>
            <w:r>
              <w:rPr>
                <w:rFonts w:hint="eastAsia"/>
                <w:sz w:val="24"/>
              </w:rPr>
              <w:t xml:space="preserve">. Epidemiology of Echinococcosis among schoolchildren in </w:t>
            </w:r>
            <w:proofErr w:type="spellStart"/>
            <w:r>
              <w:rPr>
                <w:rFonts w:hint="eastAsia"/>
                <w:sz w:val="24"/>
              </w:rPr>
              <w:t>Golog</w:t>
            </w:r>
            <w:proofErr w:type="spellEnd"/>
            <w:r>
              <w:rPr>
                <w:rFonts w:hint="eastAsia"/>
                <w:sz w:val="24"/>
              </w:rPr>
              <w:t xml:space="preserve"> Tibetan Autonomous Prefecture, Qinghai, China.J.Trop.Med.Hyg.96(3),2017,PP.674-679.</w:t>
            </w:r>
          </w:p>
          <w:p w14:paraId="00CDFB4C" w14:textId="055D5754" w:rsidR="0069501A" w:rsidRDefault="0069501A" w:rsidP="0069501A">
            <w:pPr>
              <w:framePr w:hSpace="180" w:wrap="around" w:vAnchor="page" w:hAnchor="margin" w:xAlign="center" w:y="2041"/>
              <w:spacing w:line="300" w:lineRule="auto"/>
              <w:ind w:leftChars="-50" w:left="255" w:rightChars="-50" w:right="-105" w:hangingChars="150" w:hanging="360"/>
              <w:jc w:val="left"/>
              <w:rPr>
                <w:sz w:val="24"/>
                <w:lang w:val="en-GB"/>
              </w:rPr>
            </w:pPr>
            <w:r>
              <w:rPr>
                <w:rFonts w:hint="eastAsia"/>
                <w:sz w:val="24"/>
              </w:rPr>
              <w:t>2</w:t>
            </w:r>
            <w:r w:rsidR="001C1D35">
              <w:rPr>
                <w:sz w:val="24"/>
              </w:rPr>
              <w:t>8</w:t>
            </w:r>
            <w:r>
              <w:rPr>
                <w:rFonts w:hint="eastAsia"/>
                <w:sz w:val="24"/>
              </w:rPr>
              <w:t>.NIU Yan-</w:t>
            </w:r>
            <w:proofErr w:type="spellStart"/>
            <w:r>
              <w:rPr>
                <w:rFonts w:hint="eastAsia"/>
                <w:sz w:val="24"/>
              </w:rPr>
              <w:t>lin</w:t>
            </w:r>
            <w:proofErr w:type="spellEnd"/>
            <w:r>
              <w:rPr>
                <w:rFonts w:hint="eastAsia"/>
                <w:sz w:val="24"/>
              </w:rPr>
              <w:t>, WU Wei-ping, GUAN Ya-</w:t>
            </w:r>
            <w:proofErr w:type="spellStart"/>
            <w:r>
              <w:rPr>
                <w:rFonts w:hint="eastAsia"/>
                <w:sz w:val="24"/>
              </w:rPr>
              <w:t>yi</w:t>
            </w:r>
            <w:proofErr w:type="spellEnd"/>
            <w:r>
              <w:rPr>
                <w:rFonts w:hint="eastAsia"/>
                <w:sz w:val="24"/>
              </w:rPr>
              <w:t xml:space="preserve">, </w:t>
            </w:r>
            <w:r w:rsidRPr="0098397D">
              <w:rPr>
                <w:rFonts w:hint="eastAsia"/>
                <w:b/>
                <w:color w:val="0000FF"/>
                <w:sz w:val="24"/>
                <w:lang w:val="en-GB"/>
              </w:rPr>
              <w:t>WANG li-ying</w:t>
            </w:r>
            <w:r w:rsidRPr="00617235">
              <w:rPr>
                <w:rFonts w:hint="eastAsia"/>
                <w:sz w:val="24"/>
                <w:lang w:val="en-GB"/>
              </w:rPr>
              <w:t xml:space="preserve"> </w:t>
            </w:r>
            <w:r w:rsidRPr="009600ED">
              <w:rPr>
                <w:sz w:val="24"/>
                <w:lang w:val="en-GB"/>
              </w:rPr>
              <w:t>et.</w:t>
            </w:r>
            <w:r>
              <w:rPr>
                <w:rFonts w:hint="eastAsia"/>
                <w:sz w:val="24"/>
                <w:lang w:val="en-GB"/>
              </w:rPr>
              <w:t xml:space="preserve"> Dog  </w:t>
            </w:r>
            <w:proofErr w:type="spellStart"/>
            <w:r>
              <w:rPr>
                <w:rFonts w:hint="eastAsia"/>
                <w:sz w:val="24"/>
                <w:lang w:val="en-GB"/>
              </w:rPr>
              <w:t>Fecal</w:t>
            </w:r>
            <w:proofErr w:type="spellEnd"/>
            <w:r>
              <w:rPr>
                <w:rFonts w:hint="eastAsia"/>
                <w:sz w:val="24"/>
                <w:lang w:val="en-GB"/>
              </w:rPr>
              <w:t xml:space="preserve"> </w:t>
            </w:r>
            <w:proofErr w:type="spellStart"/>
            <w:r>
              <w:rPr>
                <w:rFonts w:hint="eastAsia"/>
                <w:sz w:val="24"/>
                <w:lang w:val="en-GB"/>
              </w:rPr>
              <w:t>Contmination</w:t>
            </w:r>
            <w:proofErr w:type="spellEnd"/>
            <w:r>
              <w:rPr>
                <w:rFonts w:hint="eastAsia"/>
                <w:sz w:val="24"/>
                <w:lang w:val="en-GB"/>
              </w:rPr>
              <w:t xml:space="preserve"> by Echinococcus in </w:t>
            </w:r>
            <w:proofErr w:type="spellStart"/>
            <w:r>
              <w:rPr>
                <w:rFonts w:hint="eastAsia"/>
                <w:sz w:val="24"/>
                <w:lang w:val="en-GB"/>
              </w:rPr>
              <w:t>Cuomei</w:t>
            </w:r>
            <w:proofErr w:type="spellEnd"/>
            <w:r>
              <w:rPr>
                <w:rFonts w:hint="eastAsia"/>
                <w:sz w:val="24"/>
                <w:lang w:val="en-GB"/>
              </w:rPr>
              <w:t xml:space="preserve"> County of Tibet in 2015. Chin J </w:t>
            </w:r>
            <w:proofErr w:type="spellStart"/>
            <w:r>
              <w:rPr>
                <w:rFonts w:hint="eastAsia"/>
                <w:sz w:val="24"/>
                <w:lang w:val="en-GB"/>
              </w:rPr>
              <w:t>Parasitol</w:t>
            </w:r>
            <w:proofErr w:type="spellEnd"/>
            <w:r>
              <w:rPr>
                <w:rFonts w:hint="eastAsia"/>
                <w:sz w:val="24"/>
                <w:lang w:val="en-GB"/>
              </w:rPr>
              <w:t xml:space="preserve"> </w:t>
            </w:r>
            <w:proofErr w:type="spellStart"/>
            <w:r>
              <w:rPr>
                <w:rFonts w:hint="eastAsia"/>
                <w:sz w:val="24"/>
                <w:lang w:val="en-GB"/>
              </w:rPr>
              <w:t>Parasit</w:t>
            </w:r>
            <w:proofErr w:type="spellEnd"/>
            <w:r>
              <w:rPr>
                <w:rFonts w:hint="eastAsia"/>
                <w:sz w:val="24"/>
                <w:lang w:val="en-GB"/>
              </w:rPr>
              <w:t xml:space="preserve"> Dis Apr. 2016,Vol 34 No.2,pp 137-143.</w:t>
            </w:r>
          </w:p>
          <w:p w14:paraId="792E3B38" w14:textId="3F23DA45" w:rsidR="0069501A" w:rsidRDefault="0069501A" w:rsidP="0069501A">
            <w:pPr>
              <w:spacing w:line="300" w:lineRule="auto"/>
              <w:ind w:leftChars="-50" w:left="255" w:rightChars="-50" w:right="-105" w:hangingChars="150" w:hanging="360"/>
              <w:jc w:val="left"/>
              <w:rPr>
                <w:sz w:val="24"/>
                <w:lang w:val="en-GB"/>
              </w:rPr>
            </w:pPr>
            <w:r>
              <w:rPr>
                <w:rFonts w:hint="eastAsia"/>
                <w:sz w:val="24"/>
                <w:lang w:val="en-GB"/>
              </w:rPr>
              <w:t>2</w:t>
            </w:r>
            <w:r w:rsidR="001C1D35">
              <w:rPr>
                <w:sz w:val="24"/>
                <w:lang w:val="en-GB"/>
              </w:rPr>
              <w:t>9</w:t>
            </w:r>
            <w:r>
              <w:rPr>
                <w:rFonts w:hint="eastAsia"/>
                <w:sz w:val="24"/>
                <w:lang w:val="en-GB"/>
              </w:rPr>
              <w:t>. ZHU Yao-</w:t>
            </w:r>
            <w:proofErr w:type="spellStart"/>
            <w:r>
              <w:rPr>
                <w:rFonts w:hint="eastAsia"/>
                <w:sz w:val="24"/>
                <w:lang w:val="en-GB"/>
              </w:rPr>
              <w:t>yu</w:t>
            </w:r>
            <w:proofErr w:type="spellEnd"/>
            <w:r>
              <w:rPr>
                <w:rFonts w:hint="eastAsia"/>
                <w:sz w:val="24"/>
                <w:lang w:val="en-GB"/>
              </w:rPr>
              <w:t xml:space="preserve">, </w:t>
            </w:r>
            <w:r>
              <w:rPr>
                <w:rFonts w:hint="eastAsia"/>
                <w:sz w:val="24"/>
              </w:rPr>
              <w:t>WU Wei-ping, GUAN Ya-</w:t>
            </w:r>
            <w:proofErr w:type="spellStart"/>
            <w:r>
              <w:rPr>
                <w:rFonts w:hint="eastAsia"/>
                <w:sz w:val="24"/>
              </w:rPr>
              <w:t>yi</w:t>
            </w:r>
            <w:proofErr w:type="spellEnd"/>
            <w:r>
              <w:rPr>
                <w:rFonts w:hint="eastAsia"/>
                <w:sz w:val="24"/>
              </w:rPr>
              <w:t xml:space="preserve">, </w:t>
            </w:r>
            <w:r w:rsidRPr="0098397D">
              <w:rPr>
                <w:rFonts w:hint="eastAsia"/>
                <w:b/>
                <w:color w:val="0000FF"/>
                <w:sz w:val="24"/>
                <w:lang w:val="en-GB"/>
              </w:rPr>
              <w:t xml:space="preserve">WANG li-ying </w:t>
            </w:r>
            <w:r w:rsidRPr="009600ED">
              <w:rPr>
                <w:sz w:val="24"/>
                <w:lang w:val="en-GB"/>
              </w:rPr>
              <w:t>.</w:t>
            </w:r>
            <w:r>
              <w:rPr>
                <w:rFonts w:hint="eastAsia"/>
                <w:sz w:val="24"/>
                <w:lang w:val="en-GB"/>
              </w:rPr>
              <w:t xml:space="preserve"> Cost Analysis of Dog Deworming in Echinococcosis Control Program in </w:t>
            </w:r>
            <w:proofErr w:type="spellStart"/>
            <w:r>
              <w:rPr>
                <w:rFonts w:hint="eastAsia"/>
                <w:sz w:val="24"/>
                <w:lang w:val="en-GB"/>
              </w:rPr>
              <w:t>Daofu,</w:t>
            </w:r>
            <w:r>
              <w:rPr>
                <w:sz w:val="24"/>
                <w:lang w:val="en-GB"/>
              </w:rPr>
              <w:t>Sichuan</w:t>
            </w:r>
            <w:proofErr w:type="spellEnd"/>
            <w:r>
              <w:rPr>
                <w:rFonts w:hint="eastAsia"/>
                <w:sz w:val="24"/>
                <w:lang w:val="en-GB"/>
              </w:rPr>
              <w:t xml:space="preserve"> </w:t>
            </w:r>
            <w:proofErr w:type="spellStart"/>
            <w:r>
              <w:rPr>
                <w:rFonts w:hint="eastAsia"/>
                <w:sz w:val="24"/>
                <w:lang w:val="en-GB"/>
              </w:rPr>
              <w:t>province,China</w:t>
            </w:r>
            <w:proofErr w:type="spellEnd"/>
            <w:r>
              <w:rPr>
                <w:rFonts w:hint="eastAsia"/>
                <w:sz w:val="24"/>
                <w:lang w:val="en-GB"/>
              </w:rPr>
              <w:t xml:space="preserve">, Chin J </w:t>
            </w:r>
            <w:proofErr w:type="spellStart"/>
            <w:r>
              <w:rPr>
                <w:rFonts w:hint="eastAsia"/>
                <w:sz w:val="24"/>
                <w:lang w:val="en-GB"/>
              </w:rPr>
              <w:t>Parasitol</w:t>
            </w:r>
            <w:proofErr w:type="spellEnd"/>
            <w:r>
              <w:rPr>
                <w:rFonts w:hint="eastAsia"/>
                <w:sz w:val="24"/>
                <w:lang w:val="en-GB"/>
              </w:rPr>
              <w:t xml:space="preserve"> </w:t>
            </w:r>
            <w:proofErr w:type="spellStart"/>
            <w:r>
              <w:rPr>
                <w:rFonts w:hint="eastAsia"/>
                <w:sz w:val="24"/>
                <w:lang w:val="en-GB"/>
              </w:rPr>
              <w:t>Parasit</w:t>
            </w:r>
            <w:proofErr w:type="spellEnd"/>
            <w:r>
              <w:rPr>
                <w:rFonts w:hint="eastAsia"/>
                <w:sz w:val="24"/>
                <w:lang w:val="en-GB"/>
              </w:rPr>
              <w:t xml:space="preserve"> Dis Apr. 2016,Vol 34 No.2,pp 144-149.</w:t>
            </w:r>
          </w:p>
          <w:p w14:paraId="7DA2BE6A" w14:textId="2B407D08" w:rsidR="0069501A" w:rsidRDefault="001C1D35" w:rsidP="0069501A">
            <w:pPr>
              <w:spacing w:line="300" w:lineRule="auto"/>
              <w:ind w:leftChars="-50" w:left="255" w:rightChars="-50" w:right="-105" w:hangingChars="150" w:hanging="360"/>
              <w:jc w:val="left"/>
              <w:rPr>
                <w:sz w:val="24"/>
                <w:lang w:val="en-GB"/>
              </w:rPr>
            </w:pPr>
            <w:r>
              <w:rPr>
                <w:sz w:val="24"/>
                <w:lang w:val="en-GB"/>
              </w:rPr>
              <w:t>30</w:t>
            </w:r>
            <w:r w:rsidR="0069501A">
              <w:rPr>
                <w:rFonts w:hint="eastAsia"/>
                <w:sz w:val="24"/>
                <w:lang w:val="en-GB"/>
              </w:rPr>
              <w:t>.</w:t>
            </w:r>
            <w:r w:rsidR="0069501A" w:rsidRPr="006D5F68">
              <w:rPr>
                <w:b/>
                <w:color w:val="333333"/>
                <w:sz w:val="24"/>
                <w:shd w:val="clear" w:color="auto" w:fill="FFFFFF"/>
              </w:rPr>
              <w:t xml:space="preserve"> </w:t>
            </w:r>
            <w:r w:rsidR="0069501A" w:rsidRPr="006D5F68">
              <w:rPr>
                <w:sz w:val="24"/>
              </w:rPr>
              <w:t>SONG Jian</w:t>
            </w:r>
            <w:r w:rsidR="0069501A" w:rsidRPr="006D5F68">
              <w:rPr>
                <w:sz w:val="24"/>
                <w:vertAlign w:val="superscript"/>
              </w:rPr>
              <w:t>1</w:t>
            </w:r>
            <w:r w:rsidR="0069501A" w:rsidRPr="006D5F68">
              <w:rPr>
                <w:sz w:val="24"/>
              </w:rPr>
              <w:t>，</w:t>
            </w:r>
            <w:r w:rsidR="0069501A" w:rsidRPr="006D5F68">
              <w:rPr>
                <w:sz w:val="24"/>
              </w:rPr>
              <w:t>PEI Ying-xin</w:t>
            </w:r>
            <w:r w:rsidR="0069501A" w:rsidRPr="006D5F68">
              <w:rPr>
                <w:sz w:val="24"/>
                <w:vertAlign w:val="superscript"/>
              </w:rPr>
              <w:t>2</w:t>
            </w:r>
            <w:r w:rsidR="0069501A" w:rsidRPr="006D5F68">
              <w:rPr>
                <w:sz w:val="24"/>
              </w:rPr>
              <w:t>，</w:t>
            </w:r>
            <w:r w:rsidR="0069501A" w:rsidRPr="006D5F68">
              <w:rPr>
                <w:sz w:val="24"/>
              </w:rPr>
              <w:t>GUO Wei-dong</w:t>
            </w:r>
            <w:r w:rsidR="0069501A" w:rsidRPr="006D5F68">
              <w:rPr>
                <w:sz w:val="24"/>
                <w:vertAlign w:val="superscript"/>
              </w:rPr>
              <w:t>1</w:t>
            </w:r>
            <w:r w:rsidR="0069501A" w:rsidRPr="006D5F68">
              <w:rPr>
                <w:sz w:val="24"/>
              </w:rPr>
              <w:t>，</w:t>
            </w:r>
            <w:r w:rsidR="0069501A" w:rsidRPr="006D5F68">
              <w:rPr>
                <w:sz w:val="24"/>
              </w:rPr>
              <w:t>JIANG Xiao-feng</w:t>
            </w:r>
            <w:r w:rsidR="0069501A" w:rsidRPr="006D5F68">
              <w:rPr>
                <w:sz w:val="24"/>
                <w:vertAlign w:val="superscript"/>
              </w:rPr>
              <w:t>1</w:t>
            </w:r>
            <w:r w:rsidR="0069501A" w:rsidRPr="006D5F68">
              <w:rPr>
                <w:sz w:val="24"/>
              </w:rPr>
              <w:t>，</w:t>
            </w:r>
            <w:r w:rsidR="0069501A" w:rsidRPr="0098397D">
              <w:rPr>
                <w:b/>
                <w:color w:val="0000FF"/>
                <w:sz w:val="24"/>
                <w:lang w:val="en-GB"/>
              </w:rPr>
              <w:t>WANG Li-ying3</w:t>
            </w:r>
            <w:r w:rsidR="0069501A" w:rsidRPr="0098397D">
              <w:rPr>
                <w:rFonts w:hint="eastAsia"/>
                <w:b/>
                <w:color w:val="0000FF"/>
                <w:sz w:val="24"/>
                <w:lang w:val="en-GB"/>
              </w:rPr>
              <w:t>*,</w:t>
            </w:r>
            <w:r w:rsidR="0069501A" w:rsidRPr="00E12469">
              <w:rPr>
                <w:sz w:val="24"/>
              </w:rPr>
              <w:t xml:space="preserve">The endemic status of </w:t>
            </w:r>
            <w:proofErr w:type="spellStart"/>
            <w:r w:rsidR="0069501A" w:rsidRPr="00E12469">
              <w:rPr>
                <w:sz w:val="24"/>
              </w:rPr>
              <w:t>hydatidosis</w:t>
            </w:r>
            <w:proofErr w:type="spellEnd"/>
            <w:r w:rsidR="0069501A" w:rsidRPr="00E12469">
              <w:rPr>
                <w:sz w:val="24"/>
              </w:rPr>
              <w:t xml:space="preserve"> in Inner Mongolia from 2011 to 2017</w:t>
            </w:r>
            <w:r w:rsidR="0069501A">
              <w:rPr>
                <w:rFonts w:hint="eastAsia"/>
                <w:sz w:val="24"/>
              </w:rPr>
              <w:t>,</w:t>
            </w:r>
            <w:r w:rsidR="0069501A">
              <w:rPr>
                <w:rFonts w:hint="eastAsia"/>
                <w:sz w:val="24"/>
                <w:lang w:val="en-GB"/>
              </w:rPr>
              <w:t xml:space="preserve"> Chin J </w:t>
            </w:r>
            <w:proofErr w:type="spellStart"/>
            <w:r w:rsidR="0069501A">
              <w:rPr>
                <w:rFonts w:hint="eastAsia"/>
                <w:sz w:val="24"/>
                <w:lang w:val="en-GB"/>
              </w:rPr>
              <w:t>Parasitol</w:t>
            </w:r>
            <w:proofErr w:type="spellEnd"/>
            <w:r w:rsidR="0069501A">
              <w:rPr>
                <w:rFonts w:hint="eastAsia"/>
                <w:sz w:val="24"/>
                <w:lang w:val="en-GB"/>
              </w:rPr>
              <w:t xml:space="preserve"> </w:t>
            </w:r>
            <w:proofErr w:type="spellStart"/>
            <w:r w:rsidR="0069501A">
              <w:rPr>
                <w:rFonts w:hint="eastAsia"/>
                <w:sz w:val="24"/>
                <w:lang w:val="en-GB"/>
              </w:rPr>
              <w:t>Parasit</w:t>
            </w:r>
            <w:proofErr w:type="spellEnd"/>
            <w:r w:rsidR="0069501A">
              <w:rPr>
                <w:rFonts w:hint="eastAsia"/>
                <w:sz w:val="24"/>
                <w:lang w:val="en-GB"/>
              </w:rPr>
              <w:t xml:space="preserve"> Dis Apr. 2018,Vol 36 No.6,pp 560-562.</w:t>
            </w:r>
          </w:p>
          <w:p w14:paraId="57F73D82" w14:textId="45E4416D" w:rsidR="00FF5132" w:rsidRDefault="00FF5132">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FF5132" w14:paraId="16B97AF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28801CA"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Books</w:t>
            </w:r>
          </w:p>
        </w:tc>
      </w:tr>
      <w:tr w:rsidR="00FF5132" w14:paraId="3741605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4AE8A93" w14:textId="5D382579" w:rsidR="00FF5132" w:rsidRPr="0069501A" w:rsidRDefault="0055286F" w:rsidP="0069501A">
            <w:pPr>
              <w:spacing w:line="276" w:lineRule="auto"/>
              <w:jc w:val="left"/>
              <w:rPr>
                <w:sz w:val="24"/>
              </w:rPr>
            </w:pPr>
            <w:r w:rsidRPr="0069501A">
              <w:rPr>
                <w:sz w:val="24"/>
              </w:rPr>
              <w:t>1.</w:t>
            </w:r>
            <w:r w:rsidR="0069501A" w:rsidRPr="0069501A">
              <w:rPr>
                <w:sz w:val="24"/>
              </w:rPr>
              <w:t xml:space="preserve"> </w:t>
            </w:r>
            <w:r w:rsidRPr="0069501A">
              <w:rPr>
                <w:sz w:val="24"/>
              </w:rPr>
              <w:t>Technical guide for prevention and control of echinococcosis in Tibet Autonomous Region(Deputy editor in chief)</w:t>
            </w:r>
            <w:r w:rsidR="00221236" w:rsidRPr="0069501A">
              <w:rPr>
                <w:sz w:val="24"/>
              </w:rPr>
              <w:t>;</w:t>
            </w:r>
          </w:p>
          <w:p w14:paraId="2465BBA4" w14:textId="6106CECB" w:rsidR="001027F6" w:rsidRPr="0069501A" w:rsidRDefault="0069501A" w:rsidP="0069501A">
            <w:pPr>
              <w:spacing w:line="276" w:lineRule="auto"/>
              <w:jc w:val="left"/>
              <w:rPr>
                <w:sz w:val="24"/>
              </w:rPr>
            </w:pPr>
            <w:r w:rsidRPr="0069501A">
              <w:rPr>
                <w:sz w:val="24"/>
              </w:rPr>
              <w:t xml:space="preserve">2. </w:t>
            </w:r>
            <w:r w:rsidR="001027F6" w:rsidRPr="0069501A">
              <w:rPr>
                <w:rFonts w:hint="eastAsia"/>
                <w:sz w:val="24"/>
              </w:rPr>
              <w:t xml:space="preserve">WHO/OIE Manual on Echinococcosis in Humans and Animals: A Public Health Problem of </w:t>
            </w:r>
            <w:proofErr w:type="spellStart"/>
            <w:r w:rsidR="001027F6" w:rsidRPr="0069501A">
              <w:rPr>
                <w:rFonts w:hint="eastAsia"/>
                <w:sz w:val="24"/>
              </w:rPr>
              <w:t>Globle</w:t>
            </w:r>
            <w:proofErr w:type="spellEnd"/>
            <w:r w:rsidR="001027F6" w:rsidRPr="0069501A">
              <w:rPr>
                <w:rFonts w:hint="eastAsia"/>
                <w:sz w:val="24"/>
              </w:rPr>
              <w:t xml:space="preserve"> Concerns(Translator)</w:t>
            </w:r>
            <w:r w:rsidR="001027F6" w:rsidRPr="0069501A">
              <w:rPr>
                <w:sz w:val="24"/>
              </w:rPr>
              <w:t>;</w:t>
            </w:r>
          </w:p>
          <w:p w14:paraId="4570DD75" w14:textId="093E269A" w:rsidR="00221236" w:rsidRPr="0069501A" w:rsidRDefault="0069501A" w:rsidP="0069501A">
            <w:pPr>
              <w:spacing w:line="276" w:lineRule="auto"/>
              <w:jc w:val="left"/>
              <w:rPr>
                <w:sz w:val="24"/>
              </w:rPr>
            </w:pPr>
            <w:r w:rsidRPr="0069501A">
              <w:rPr>
                <w:sz w:val="24"/>
              </w:rPr>
              <w:t>3.</w:t>
            </w:r>
            <w:r w:rsidR="004A4224" w:rsidRPr="0069501A">
              <w:rPr>
                <w:sz w:val="24"/>
              </w:rPr>
              <w:t>Manson's Tropical Diseases</w:t>
            </w:r>
            <w:r w:rsidR="004A4224" w:rsidRPr="0069501A">
              <w:rPr>
                <w:rFonts w:hint="eastAsia"/>
                <w:sz w:val="24"/>
              </w:rPr>
              <w:t>(Translator)</w:t>
            </w:r>
            <w:r w:rsidR="004A4224" w:rsidRPr="0069501A">
              <w:rPr>
                <w:sz w:val="24"/>
              </w:rPr>
              <w:t>;</w:t>
            </w:r>
          </w:p>
          <w:p w14:paraId="6C645B75" w14:textId="76DEE0B1" w:rsidR="001027F6" w:rsidRPr="0069501A" w:rsidRDefault="00221236" w:rsidP="0069501A">
            <w:pPr>
              <w:spacing w:line="276" w:lineRule="auto"/>
              <w:jc w:val="left"/>
              <w:rPr>
                <w:sz w:val="24"/>
              </w:rPr>
            </w:pPr>
            <w:r w:rsidRPr="0069501A">
              <w:rPr>
                <w:sz w:val="24"/>
              </w:rPr>
              <w:t>4</w:t>
            </w:r>
            <w:r w:rsidR="001027F6" w:rsidRPr="0069501A">
              <w:rPr>
                <w:sz w:val="24"/>
              </w:rPr>
              <w:t>.Children hydatid disease</w:t>
            </w:r>
            <w:r w:rsidR="001027F6" w:rsidRPr="0069501A">
              <w:rPr>
                <w:rFonts w:hint="eastAsia"/>
                <w:sz w:val="24"/>
              </w:rPr>
              <w:t xml:space="preserve"> (editor)</w:t>
            </w:r>
            <w:r w:rsidR="001027F6" w:rsidRPr="0069501A">
              <w:rPr>
                <w:sz w:val="24"/>
              </w:rPr>
              <w:t>;</w:t>
            </w:r>
          </w:p>
          <w:p w14:paraId="611585B9" w14:textId="55F75D9C" w:rsidR="001027F6" w:rsidRPr="0069501A" w:rsidRDefault="00221236" w:rsidP="0069501A">
            <w:pPr>
              <w:spacing w:line="276" w:lineRule="auto"/>
              <w:jc w:val="left"/>
              <w:rPr>
                <w:sz w:val="24"/>
              </w:rPr>
            </w:pPr>
            <w:r w:rsidRPr="0069501A">
              <w:rPr>
                <w:sz w:val="24"/>
              </w:rPr>
              <w:t>5</w:t>
            </w:r>
            <w:r w:rsidR="001027F6" w:rsidRPr="0069501A">
              <w:rPr>
                <w:sz w:val="24"/>
              </w:rPr>
              <w:t>.Parasitology Graphics</w:t>
            </w:r>
            <w:r w:rsidR="001027F6" w:rsidRPr="0069501A">
              <w:rPr>
                <w:rFonts w:hint="eastAsia"/>
                <w:sz w:val="24"/>
              </w:rPr>
              <w:t xml:space="preserve"> (editor)</w:t>
            </w:r>
            <w:r w:rsidR="001027F6" w:rsidRPr="0069501A">
              <w:rPr>
                <w:sz w:val="24"/>
              </w:rPr>
              <w:t>;</w:t>
            </w:r>
          </w:p>
          <w:p w14:paraId="59AF5AF5" w14:textId="4CCD230A" w:rsidR="00FF5132" w:rsidRDefault="00FF5132" w:rsidP="0069501A">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FF5132" w14:paraId="35F2796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21AB72F"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Patents</w:t>
            </w:r>
          </w:p>
        </w:tc>
      </w:tr>
      <w:tr w:rsidR="00FF5132" w14:paraId="228DBA9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783A5FD" w14:textId="77777777" w:rsidR="0055286F" w:rsidRDefault="0055286F" w:rsidP="0055286F">
            <w:pPr>
              <w:adjustRightInd w:val="0"/>
              <w:spacing w:line="300" w:lineRule="auto"/>
              <w:ind w:rightChars="-50" w:right="-105"/>
              <w:jc w:val="left"/>
              <w:rPr>
                <w:b/>
                <w:sz w:val="24"/>
                <w:lang w:val="en-GB"/>
              </w:rPr>
            </w:pPr>
            <w:r>
              <w:rPr>
                <w:b/>
                <w:sz w:val="24"/>
                <w:lang w:val="en-GB"/>
              </w:rPr>
              <w:t>Four</w:t>
            </w:r>
            <w:r w:rsidRPr="00F25DD0">
              <w:rPr>
                <w:rFonts w:hint="eastAsia"/>
                <w:b/>
                <w:sz w:val="24"/>
                <w:lang w:val="en-GB"/>
              </w:rPr>
              <w:t xml:space="preserve"> patents authorized</w:t>
            </w:r>
          </w:p>
          <w:p w14:paraId="50839BF2" w14:textId="70894010" w:rsidR="0055286F" w:rsidRPr="00E5453E" w:rsidRDefault="0069501A" w:rsidP="0055286F">
            <w:pPr>
              <w:adjustRightInd w:val="0"/>
              <w:spacing w:line="300" w:lineRule="auto"/>
              <w:ind w:leftChars="64" w:left="134" w:rightChars="-50" w:right="-105"/>
              <w:jc w:val="left"/>
              <w:rPr>
                <w:sz w:val="24"/>
                <w:lang w:val="en-GB"/>
              </w:rPr>
            </w:pPr>
            <w:r>
              <w:rPr>
                <w:sz w:val="24"/>
                <w:lang w:val="en-GB"/>
              </w:rPr>
              <w:t>1.</w:t>
            </w:r>
            <w:r w:rsidR="0055286F">
              <w:rPr>
                <w:rFonts w:hint="eastAsia"/>
                <w:sz w:val="24"/>
                <w:lang w:val="en-GB"/>
              </w:rPr>
              <w:t xml:space="preserve">A </w:t>
            </w:r>
            <w:r w:rsidR="0055286F" w:rsidRPr="00F2646D">
              <w:rPr>
                <w:sz w:val="24"/>
                <w:lang w:val="en-GB"/>
              </w:rPr>
              <w:t>drug-release tubular stent</w:t>
            </w:r>
            <w:r w:rsidR="0055286F">
              <w:rPr>
                <w:rFonts w:hint="eastAsia"/>
                <w:sz w:val="24"/>
                <w:lang w:val="en-GB"/>
              </w:rPr>
              <w:t xml:space="preserve"> with</w:t>
            </w:r>
            <w:r w:rsidR="0055286F" w:rsidRPr="00E5453E">
              <w:rPr>
                <w:sz w:val="24"/>
                <w:lang w:val="en-GB"/>
              </w:rPr>
              <w:t xml:space="preserve"> </w:t>
            </w:r>
            <w:r w:rsidR="0055286F" w:rsidRPr="00F2646D">
              <w:rPr>
                <w:sz w:val="24"/>
                <w:lang w:val="en-GB"/>
              </w:rPr>
              <w:t>internal support wings</w:t>
            </w:r>
            <w:r w:rsidR="0055286F">
              <w:rPr>
                <w:rFonts w:hint="eastAsia"/>
                <w:sz w:val="24"/>
                <w:lang w:val="en-GB"/>
              </w:rPr>
              <w:t xml:space="preserve">, </w:t>
            </w:r>
            <w:r w:rsidR="0055286F" w:rsidRPr="00E5453E">
              <w:rPr>
                <w:sz w:val="24"/>
                <w:lang w:val="en-GB"/>
              </w:rPr>
              <w:t>Patent No.</w:t>
            </w:r>
            <w:r w:rsidR="0055286F" w:rsidRPr="00E5453E">
              <w:rPr>
                <w:rFonts w:hint="eastAsia"/>
                <w:sz w:val="24"/>
                <w:lang w:val="en-GB"/>
              </w:rPr>
              <w:t xml:space="preserve"> ZL2009 1 0052143.6.</w:t>
            </w:r>
            <w:r w:rsidR="0055286F" w:rsidRPr="00E5453E">
              <w:rPr>
                <w:rFonts w:hint="eastAsia"/>
                <w:sz w:val="24"/>
                <w:lang w:val="en-GB"/>
              </w:rPr>
              <w:t>；</w:t>
            </w:r>
          </w:p>
          <w:p w14:paraId="6402863A" w14:textId="25A21DAC" w:rsidR="0055286F" w:rsidRPr="00E5453E" w:rsidRDefault="0055286F" w:rsidP="0055286F">
            <w:pPr>
              <w:adjustRightInd w:val="0"/>
              <w:spacing w:line="300" w:lineRule="auto"/>
              <w:ind w:leftChars="-50" w:left="135" w:rightChars="-50" w:right="-105" w:hangingChars="100" w:hanging="240"/>
              <w:jc w:val="left"/>
              <w:rPr>
                <w:sz w:val="24"/>
                <w:lang w:val="en-GB"/>
              </w:rPr>
            </w:pPr>
            <w:r>
              <w:rPr>
                <w:rFonts w:hint="eastAsia"/>
                <w:sz w:val="24"/>
                <w:lang w:val="en-GB"/>
              </w:rPr>
              <w:t xml:space="preserve">  </w:t>
            </w:r>
            <w:r w:rsidR="0069501A">
              <w:rPr>
                <w:sz w:val="24"/>
                <w:lang w:val="en-GB"/>
              </w:rPr>
              <w:t>2.</w:t>
            </w:r>
            <w:r w:rsidRPr="00E5453E">
              <w:rPr>
                <w:rFonts w:hint="eastAsia"/>
                <w:sz w:val="24"/>
                <w:lang w:val="en-GB"/>
              </w:rPr>
              <w:t>P</w:t>
            </w:r>
            <w:r w:rsidRPr="00F2646D">
              <w:rPr>
                <w:sz w:val="24"/>
                <w:lang w:val="en-GB"/>
              </w:rPr>
              <w:t>reparation and application of vaccines</w:t>
            </w:r>
            <w:r>
              <w:rPr>
                <w:rFonts w:hint="eastAsia"/>
                <w:sz w:val="24"/>
                <w:lang w:val="en-GB"/>
              </w:rPr>
              <w:t xml:space="preserve"> that </w:t>
            </w:r>
            <w:r w:rsidRPr="004A2047">
              <w:rPr>
                <w:i/>
                <w:sz w:val="24"/>
                <w:lang w:val="en-GB"/>
              </w:rPr>
              <w:t>Echinococcus</w:t>
            </w:r>
            <w:r w:rsidRPr="00F2646D">
              <w:rPr>
                <w:sz w:val="24"/>
                <w:lang w:val="en-GB"/>
              </w:rPr>
              <w:t xml:space="preserve"> EgFABP-Eg95 polypeptides and recombinant Bacillus subtilis</w:t>
            </w:r>
            <w:r>
              <w:rPr>
                <w:rFonts w:hint="eastAsia"/>
                <w:sz w:val="24"/>
                <w:lang w:val="en-GB"/>
              </w:rPr>
              <w:t>,</w:t>
            </w:r>
            <w:r w:rsidRPr="00E5453E">
              <w:rPr>
                <w:sz w:val="24"/>
                <w:lang w:val="en-GB"/>
              </w:rPr>
              <w:t xml:space="preserve"> Patent No.</w:t>
            </w:r>
            <w:r w:rsidRPr="00E5453E">
              <w:rPr>
                <w:rFonts w:hint="eastAsia"/>
                <w:sz w:val="24"/>
                <w:lang w:val="en-GB"/>
              </w:rPr>
              <w:t xml:space="preserve"> ZL 2009 1 0051515.3.</w:t>
            </w:r>
            <w:r w:rsidRPr="00E5453E">
              <w:rPr>
                <w:rFonts w:hint="eastAsia"/>
                <w:sz w:val="24"/>
                <w:lang w:val="en-GB"/>
              </w:rPr>
              <w:t>；</w:t>
            </w:r>
          </w:p>
          <w:p w14:paraId="3227B9B6" w14:textId="368CAB40" w:rsidR="00FF5132" w:rsidRPr="0069501A" w:rsidRDefault="0069501A" w:rsidP="0069501A">
            <w:pPr>
              <w:adjustRightInd w:val="0"/>
              <w:spacing w:line="300" w:lineRule="auto"/>
              <w:ind w:leftChars="64" w:left="134" w:rightChars="-50" w:right="-105"/>
              <w:jc w:val="left"/>
              <w:rPr>
                <w:sz w:val="24"/>
                <w:lang w:val="en-GB"/>
              </w:rPr>
            </w:pPr>
            <w:r>
              <w:rPr>
                <w:sz w:val="24"/>
                <w:lang w:val="en-GB"/>
              </w:rPr>
              <w:t>3.</w:t>
            </w:r>
            <w:r w:rsidR="0055286F" w:rsidRPr="00E5453E">
              <w:rPr>
                <w:sz w:val="24"/>
                <w:lang w:val="en-GB"/>
              </w:rPr>
              <w:t>Benzimidazole class oil suspension</w:t>
            </w:r>
            <w:r w:rsidR="0055286F" w:rsidRPr="00E5453E">
              <w:rPr>
                <w:rFonts w:hint="eastAsia"/>
                <w:sz w:val="24"/>
                <w:lang w:val="en-GB"/>
              </w:rPr>
              <w:t>,</w:t>
            </w:r>
            <w:r w:rsidR="0055286F" w:rsidRPr="00E5453E">
              <w:rPr>
                <w:sz w:val="24"/>
                <w:lang w:val="en-GB"/>
              </w:rPr>
              <w:t xml:space="preserve"> Patent No. ZL 2011 1 0074200.8</w:t>
            </w:r>
            <w:r w:rsidR="0055286F" w:rsidRPr="00E5453E">
              <w:rPr>
                <w:rFonts w:hint="eastAsia"/>
                <w:sz w:val="24"/>
                <w:lang w:val="en-GB"/>
              </w:rPr>
              <w:t>.</w:t>
            </w:r>
            <w:r w:rsidR="0055286F" w:rsidRPr="00E5453E">
              <w:rPr>
                <w:rFonts w:hint="eastAsia"/>
                <w:sz w:val="24"/>
                <w:lang w:val="en-GB"/>
              </w:rPr>
              <w:t>；</w:t>
            </w:r>
            <w:r w:rsidR="0055286F">
              <w:rPr>
                <w:rFonts w:hint="eastAsia"/>
                <w:sz w:val="24"/>
                <w:lang w:val="en-GB"/>
              </w:rPr>
              <w:t xml:space="preserve"> </w:t>
            </w:r>
            <w:r w:rsidRPr="0069501A">
              <w:rPr>
                <w:sz w:val="24"/>
                <w:lang w:val="en-GB"/>
              </w:rPr>
              <w:t>4.</w:t>
            </w:r>
            <w:r w:rsidR="0055286F" w:rsidRPr="0069501A">
              <w:rPr>
                <w:rFonts w:hint="eastAsia"/>
                <w:sz w:val="24"/>
                <w:lang w:val="en-GB"/>
              </w:rPr>
              <w:t>Methophenazole soft capsule agent,</w:t>
            </w:r>
            <w:r w:rsidR="0055286F" w:rsidRPr="0069501A">
              <w:rPr>
                <w:sz w:val="24"/>
                <w:lang w:val="en-GB"/>
              </w:rPr>
              <w:t xml:space="preserve"> Patent No. ZL 2011 1 0</w:t>
            </w:r>
            <w:r w:rsidR="0055286F" w:rsidRPr="0069501A">
              <w:rPr>
                <w:rFonts w:hint="eastAsia"/>
                <w:sz w:val="24"/>
                <w:lang w:val="en-GB"/>
              </w:rPr>
              <w:t>151780</w:t>
            </w:r>
            <w:r w:rsidR="0055286F" w:rsidRPr="0069501A">
              <w:rPr>
                <w:sz w:val="24"/>
                <w:lang w:val="en-GB"/>
              </w:rPr>
              <w:t>.</w:t>
            </w:r>
            <w:r w:rsidR="0055286F" w:rsidRPr="0069501A">
              <w:rPr>
                <w:rFonts w:hint="eastAsia"/>
                <w:sz w:val="24"/>
                <w:lang w:val="en-GB"/>
              </w:rPr>
              <w:t>6.</w:t>
            </w:r>
          </w:p>
          <w:p w14:paraId="100B74D5" w14:textId="48045218" w:rsidR="00FF5132" w:rsidRDefault="00FF5132">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FF5132" w14:paraId="6621B9D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23CEB75" w14:textId="77777777" w:rsidR="00FF5132" w:rsidRDefault="004A42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Honors and Awards</w:t>
            </w:r>
          </w:p>
        </w:tc>
      </w:tr>
      <w:tr w:rsidR="00FF5132" w14:paraId="10D35A6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CA8EE51" w14:textId="449F6ABC" w:rsidR="00E7494E" w:rsidRPr="003C4C6B" w:rsidRDefault="00E7494E" w:rsidP="003C4C6B">
            <w:pPr>
              <w:pStyle w:val="a3"/>
              <w:widowControl/>
              <w:numPr>
                <w:ilvl w:val="0"/>
                <w:numId w:val="8"/>
              </w:numPr>
              <w:spacing w:beforeAutospacing="0" w:afterAutospacing="0" w:line="360" w:lineRule="auto"/>
              <w:jc w:val="both"/>
            </w:pPr>
            <w:r>
              <w:t>2</w:t>
            </w:r>
            <w:r w:rsidRPr="003C4C6B">
              <w:t>021.04, One of the main members of “the national youth civilization group”;</w:t>
            </w:r>
          </w:p>
          <w:p w14:paraId="4DBB887F" w14:textId="77777777" w:rsidR="00E7494E" w:rsidRPr="003C4C6B" w:rsidRDefault="00E7494E" w:rsidP="003C4C6B">
            <w:pPr>
              <w:pStyle w:val="a3"/>
              <w:widowControl/>
              <w:numPr>
                <w:ilvl w:val="0"/>
                <w:numId w:val="8"/>
              </w:numPr>
              <w:spacing w:beforeAutospacing="0" w:afterAutospacing="0" w:line="360" w:lineRule="auto"/>
              <w:jc w:val="both"/>
            </w:pPr>
            <w:r w:rsidRPr="003C4C6B">
              <w:t xml:space="preserve">2020.12, Won the "outstanding individual of comprehensive prevention and control of </w:t>
            </w:r>
            <w:proofErr w:type="spellStart"/>
            <w:r w:rsidRPr="003C4C6B">
              <w:t>hydatidosis</w:t>
            </w:r>
            <w:proofErr w:type="spellEnd"/>
            <w:r w:rsidRPr="003C4C6B">
              <w:t xml:space="preserve"> in Tibet Autonomous Region"; </w:t>
            </w:r>
          </w:p>
          <w:p w14:paraId="2E7670D5" w14:textId="031C3E4E" w:rsidR="00FF5132" w:rsidRPr="00A46957" w:rsidRDefault="00E7494E" w:rsidP="00A46957">
            <w:pPr>
              <w:pStyle w:val="a3"/>
              <w:widowControl/>
              <w:numPr>
                <w:ilvl w:val="0"/>
                <w:numId w:val="8"/>
              </w:numPr>
              <w:spacing w:beforeAutospacing="0" w:afterAutospacing="0" w:line="360" w:lineRule="auto"/>
              <w:jc w:val="both"/>
            </w:pPr>
            <w:r w:rsidRPr="003C4C6B">
              <w:rPr>
                <w:rFonts w:hint="eastAsia"/>
              </w:rPr>
              <w:t>2016.12</w:t>
            </w:r>
            <w:r w:rsidRPr="003C4C6B">
              <w:rPr>
                <w:rFonts w:hint="eastAsia"/>
              </w:rPr>
              <w:t>，</w:t>
            </w:r>
            <w:r w:rsidRPr="003C4C6B">
              <w:rPr>
                <w:rFonts w:hint="eastAsia"/>
              </w:rPr>
              <w:t xml:space="preserve"> </w:t>
            </w:r>
            <w:r w:rsidRPr="003C4C6B">
              <w:t>“</w:t>
            </w:r>
            <w:r w:rsidRPr="003C4C6B">
              <w:rPr>
                <w:rFonts w:hint="eastAsia"/>
              </w:rPr>
              <w:t>Disease Prevention and Control Dedication Award</w:t>
            </w:r>
            <w:r w:rsidRPr="003C4C6B">
              <w:rPr>
                <w:rFonts w:hint="eastAsia"/>
              </w:rPr>
              <w:t>”</w:t>
            </w:r>
            <w:r w:rsidRPr="003C4C6B">
              <w:rPr>
                <w:rFonts w:hint="eastAsia"/>
              </w:rPr>
              <w:t xml:space="preserve"> during the </w:t>
            </w:r>
            <w:r w:rsidRPr="003C4C6B">
              <w:t>“</w:t>
            </w:r>
            <w:r w:rsidRPr="003C4C6B">
              <w:rPr>
                <w:rFonts w:hint="eastAsia"/>
              </w:rPr>
              <w:t>Twelfth Five-Year Plan</w:t>
            </w:r>
            <w:r w:rsidRPr="003C4C6B">
              <w:rPr>
                <w:rFonts w:hint="eastAsia"/>
              </w:rPr>
              <w:t>”</w:t>
            </w:r>
            <w:r w:rsidRPr="003C4C6B">
              <w:rPr>
                <w:rFonts w:hint="eastAsia"/>
              </w:rPr>
              <w:t>(2011-2015) period</w:t>
            </w:r>
            <w:r w:rsidR="0069501A" w:rsidRPr="003C4C6B">
              <w:t>;</w:t>
            </w:r>
          </w:p>
        </w:tc>
      </w:tr>
    </w:tbl>
    <w:p w14:paraId="173FA551" w14:textId="77777777" w:rsidR="00FF5132" w:rsidRDefault="00FF5132"/>
    <w:sectPr w:rsidR="00FF51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C1C1A" w14:textId="77777777" w:rsidR="00CC3AF9" w:rsidRDefault="00CC3AF9" w:rsidP="00A46957">
      <w:r>
        <w:separator/>
      </w:r>
    </w:p>
  </w:endnote>
  <w:endnote w:type="continuationSeparator" w:id="0">
    <w:p w14:paraId="1FE1340F" w14:textId="77777777" w:rsidR="00CC3AF9" w:rsidRDefault="00CC3AF9" w:rsidP="00A4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ECFA1" w14:textId="77777777" w:rsidR="00CC3AF9" w:rsidRDefault="00CC3AF9" w:rsidP="00A46957">
      <w:r>
        <w:separator/>
      </w:r>
    </w:p>
  </w:footnote>
  <w:footnote w:type="continuationSeparator" w:id="0">
    <w:p w14:paraId="2AB87FC8" w14:textId="77777777" w:rsidR="00CC3AF9" w:rsidRDefault="00CC3AF9" w:rsidP="00A46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34157"/>
    <w:multiLevelType w:val="hybridMultilevel"/>
    <w:tmpl w:val="FF005DC6"/>
    <w:lvl w:ilvl="0" w:tplc="0F824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CE37B3"/>
    <w:multiLevelType w:val="hybridMultilevel"/>
    <w:tmpl w:val="1D245C68"/>
    <w:lvl w:ilvl="0" w:tplc="71D691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597518"/>
    <w:multiLevelType w:val="hybridMultilevel"/>
    <w:tmpl w:val="2EE672B0"/>
    <w:lvl w:ilvl="0" w:tplc="C52258DA">
      <w:start w:val="2"/>
      <w:numFmt w:val="decimal"/>
      <w:lvlText w:val="%1."/>
      <w:lvlJc w:val="left"/>
      <w:pPr>
        <w:ind w:left="494" w:hanging="360"/>
      </w:pPr>
      <w:rPr>
        <w:rFonts w:hint="default"/>
      </w:rPr>
    </w:lvl>
    <w:lvl w:ilvl="1" w:tplc="04090019" w:tentative="1">
      <w:start w:val="1"/>
      <w:numFmt w:val="lowerLetter"/>
      <w:lvlText w:val="%2)"/>
      <w:lvlJc w:val="left"/>
      <w:pPr>
        <w:ind w:left="974" w:hanging="420"/>
      </w:pPr>
    </w:lvl>
    <w:lvl w:ilvl="2" w:tplc="0409001B" w:tentative="1">
      <w:start w:val="1"/>
      <w:numFmt w:val="lowerRoman"/>
      <w:lvlText w:val="%3."/>
      <w:lvlJc w:val="right"/>
      <w:pPr>
        <w:ind w:left="1394" w:hanging="420"/>
      </w:pPr>
    </w:lvl>
    <w:lvl w:ilvl="3" w:tplc="0409000F" w:tentative="1">
      <w:start w:val="1"/>
      <w:numFmt w:val="decimal"/>
      <w:lvlText w:val="%4."/>
      <w:lvlJc w:val="left"/>
      <w:pPr>
        <w:ind w:left="1814" w:hanging="420"/>
      </w:pPr>
    </w:lvl>
    <w:lvl w:ilvl="4" w:tplc="04090019" w:tentative="1">
      <w:start w:val="1"/>
      <w:numFmt w:val="lowerLetter"/>
      <w:lvlText w:val="%5)"/>
      <w:lvlJc w:val="left"/>
      <w:pPr>
        <w:ind w:left="2234" w:hanging="420"/>
      </w:pPr>
    </w:lvl>
    <w:lvl w:ilvl="5" w:tplc="0409001B" w:tentative="1">
      <w:start w:val="1"/>
      <w:numFmt w:val="lowerRoman"/>
      <w:lvlText w:val="%6."/>
      <w:lvlJc w:val="right"/>
      <w:pPr>
        <w:ind w:left="2654" w:hanging="420"/>
      </w:pPr>
    </w:lvl>
    <w:lvl w:ilvl="6" w:tplc="0409000F" w:tentative="1">
      <w:start w:val="1"/>
      <w:numFmt w:val="decimal"/>
      <w:lvlText w:val="%7."/>
      <w:lvlJc w:val="left"/>
      <w:pPr>
        <w:ind w:left="3074" w:hanging="420"/>
      </w:pPr>
    </w:lvl>
    <w:lvl w:ilvl="7" w:tplc="04090019" w:tentative="1">
      <w:start w:val="1"/>
      <w:numFmt w:val="lowerLetter"/>
      <w:lvlText w:val="%8)"/>
      <w:lvlJc w:val="left"/>
      <w:pPr>
        <w:ind w:left="3494" w:hanging="420"/>
      </w:pPr>
    </w:lvl>
    <w:lvl w:ilvl="8" w:tplc="0409001B" w:tentative="1">
      <w:start w:val="1"/>
      <w:numFmt w:val="lowerRoman"/>
      <w:lvlText w:val="%9."/>
      <w:lvlJc w:val="right"/>
      <w:pPr>
        <w:ind w:left="3914" w:hanging="420"/>
      </w:pPr>
    </w:lvl>
  </w:abstractNum>
  <w:abstractNum w:abstractNumId="3" w15:restartNumberingAfterBreak="0">
    <w:nsid w:val="392E56D7"/>
    <w:multiLevelType w:val="hybridMultilevel"/>
    <w:tmpl w:val="40125BE8"/>
    <w:lvl w:ilvl="0" w:tplc="909C3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270364"/>
    <w:multiLevelType w:val="hybridMultilevel"/>
    <w:tmpl w:val="24A06106"/>
    <w:lvl w:ilvl="0" w:tplc="05AC0BE8">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CF104F"/>
    <w:multiLevelType w:val="hybridMultilevel"/>
    <w:tmpl w:val="EDFA388A"/>
    <w:lvl w:ilvl="0" w:tplc="33E2F404">
      <w:start w:val="1"/>
      <w:numFmt w:val="decimal"/>
      <w:lvlText w:val="%1."/>
      <w:lvlJc w:val="left"/>
      <w:pPr>
        <w:ind w:left="255" w:hanging="360"/>
      </w:pPr>
      <w:rPr>
        <w:rFonts w:hint="default"/>
      </w:rPr>
    </w:lvl>
    <w:lvl w:ilvl="1" w:tplc="04090019" w:tentative="1">
      <w:start w:val="1"/>
      <w:numFmt w:val="lowerLetter"/>
      <w:lvlText w:val="%2)"/>
      <w:lvlJc w:val="left"/>
      <w:pPr>
        <w:ind w:left="735" w:hanging="420"/>
      </w:pPr>
    </w:lvl>
    <w:lvl w:ilvl="2" w:tplc="0409001B" w:tentative="1">
      <w:start w:val="1"/>
      <w:numFmt w:val="lowerRoman"/>
      <w:lvlText w:val="%3."/>
      <w:lvlJc w:val="right"/>
      <w:pPr>
        <w:ind w:left="1155" w:hanging="420"/>
      </w:pPr>
    </w:lvl>
    <w:lvl w:ilvl="3" w:tplc="0409000F" w:tentative="1">
      <w:start w:val="1"/>
      <w:numFmt w:val="decimal"/>
      <w:lvlText w:val="%4."/>
      <w:lvlJc w:val="left"/>
      <w:pPr>
        <w:ind w:left="1575" w:hanging="420"/>
      </w:pPr>
    </w:lvl>
    <w:lvl w:ilvl="4" w:tplc="04090019" w:tentative="1">
      <w:start w:val="1"/>
      <w:numFmt w:val="lowerLetter"/>
      <w:lvlText w:val="%5)"/>
      <w:lvlJc w:val="left"/>
      <w:pPr>
        <w:ind w:left="1995" w:hanging="420"/>
      </w:pPr>
    </w:lvl>
    <w:lvl w:ilvl="5" w:tplc="0409001B" w:tentative="1">
      <w:start w:val="1"/>
      <w:numFmt w:val="lowerRoman"/>
      <w:lvlText w:val="%6."/>
      <w:lvlJc w:val="right"/>
      <w:pPr>
        <w:ind w:left="2415" w:hanging="420"/>
      </w:pPr>
    </w:lvl>
    <w:lvl w:ilvl="6" w:tplc="0409000F" w:tentative="1">
      <w:start w:val="1"/>
      <w:numFmt w:val="decimal"/>
      <w:lvlText w:val="%7."/>
      <w:lvlJc w:val="left"/>
      <w:pPr>
        <w:ind w:left="2835" w:hanging="420"/>
      </w:pPr>
    </w:lvl>
    <w:lvl w:ilvl="7" w:tplc="04090019" w:tentative="1">
      <w:start w:val="1"/>
      <w:numFmt w:val="lowerLetter"/>
      <w:lvlText w:val="%8)"/>
      <w:lvlJc w:val="left"/>
      <w:pPr>
        <w:ind w:left="3255" w:hanging="420"/>
      </w:pPr>
    </w:lvl>
    <w:lvl w:ilvl="8" w:tplc="0409001B" w:tentative="1">
      <w:start w:val="1"/>
      <w:numFmt w:val="lowerRoman"/>
      <w:lvlText w:val="%9."/>
      <w:lvlJc w:val="right"/>
      <w:pPr>
        <w:ind w:left="3675" w:hanging="420"/>
      </w:pPr>
    </w:lvl>
  </w:abstractNum>
  <w:abstractNum w:abstractNumId="6" w15:restartNumberingAfterBreak="0">
    <w:nsid w:val="77D86918"/>
    <w:multiLevelType w:val="hybridMultilevel"/>
    <w:tmpl w:val="D226BC00"/>
    <w:lvl w:ilvl="0" w:tplc="6E703A58">
      <w:start w:val="1"/>
      <w:numFmt w:val="decimal"/>
      <w:lvlText w:val="%1."/>
      <w:lvlJc w:val="left"/>
      <w:pPr>
        <w:ind w:left="494" w:hanging="360"/>
      </w:pPr>
      <w:rPr>
        <w:rFonts w:hint="default"/>
      </w:rPr>
    </w:lvl>
    <w:lvl w:ilvl="1" w:tplc="04090019" w:tentative="1">
      <w:start w:val="1"/>
      <w:numFmt w:val="lowerLetter"/>
      <w:lvlText w:val="%2)"/>
      <w:lvlJc w:val="left"/>
      <w:pPr>
        <w:ind w:left="974" w:hanging="420"/>
      </w:pPr>
    </w:lvl>
    <w:lvl w:ilvl="2" w:tplc="0409001B" w:tentative="1">
      <w:start w:val="1"/>
      <w:numFmt w:val="lowerRoman"/>
      <w:lvlText w:val="%3."/>
      <w:lvlJc w:val="right"/>
      <w:pPr>
        <w:ind w:left="1394" w:hanging="420"/>
      </w:pPr>
    </w:lvl>
    <w:lvl w:ilvl="3" w:tplc="0409000F" w:tentative="1">
      <w:start w:val="1"/>
      <w:numFmt w:val="decimal"/>
      <w:lvlText w:val="%4."/>
      <w:lvlJc w:val="left"/>
      <w:pPr>
        <w:ind w:left="1814" w:hanging="420"/>
      </w:pPr>
    </w:lvl>
    <w:lvl w:ilvl="4" w:tplc="04090019" w:tentative="1">
      <w:start w:val="1"/>
      <w:numFmt w:val="lowerLetter"/>
      <w:lvlText w:val="%5)"/>
      <w:lvlJc w:val="left"/>
      <w:pPr>
        <w:ind w:left="2234" w:hanging="420"/>
      </w:pPr>
    </w:lvl>
    <w:lvl w:ilvl="5" w:tplc="0409001B" w:tentative="1">
      <w:start w:val="1"/>
      <w:numFmt w:val="lowerRoman"/>
      <w:lvlText w:val="%6."/>
      <w:lvlJc w:val="right"/>
      <w:pPr>
        <w:ind w:left="2654" w:hanging="420"/>
      </w:pPr>
    </w:lvl>
    <w:lvl w:ilvl="6" w:tplc="0409000F" w:tentative="1">
      <w:start w:val="1"/>
      <w:numFmt w:val="decimal"/>
      <w:lvlText w:val="%7."/>
      <w:lvlJc w:val="left"/>
      <w:pPr>
        <w:ind w:left="3074" w:hanging="420"/>
      </w:pPr>
    </w:lvl>
    <w:lvl w:ilvl="7" w:tplc="04090019" w:tentative="1">
      <w:start w:val="1"/>
      <w:numFmt w:val="lowerLetter"/>
      <w:lvlText w:val="%8)"/>
      <w:lvlJc w:val="left"/>
      <w:pPr>
        <w:ind w:left="3494" w:hanging="420"/>
      </w:pPr>
    </w:lvl>
    <w:lvl w:ilvl="8" w:tplc="0409001B" w:tentative="1">
      <w:start w:val="1"/>
      <w:numFmt w:val="lowerRoman"/>
      <w:lvlText w:val="%9."/>
      <w:lvlJc w:val="right"/>
      <w:pPr>
        <w:ind w:left="3914" w:hanging="420"/>
      </w:pPr>
    </w:lvl>
  </w:abstractNum>
  <w:abstractNum w:abstractNumId="7" w15:restartNumberingAfterBreak="0">
    <w:nsid w:val="7E0E2C46"/>
    <w:multiLevelType w:val="hybridMultilevel"/>
    <w:tmpl w:val="8278A0DE"/>
    <w:lvl w:ilvl="0" w:tplc="7D9C6E78">
      <w:start w:val="1"/>
      <w:numFmt w:val="decimal"/>
      <w:lvlText w:val="%1."/>
      <w:lvlJc w:val="left"/>
      <w:pPr>
        <w:ind w:left="360" w:hanging="360"/>
      </w:pPr>
      <w:rPr>
        <w:rFonts w:asciiTheme="minorHAnsi" w:eastAsiaTheme="minorEastAsia" w:hAnsiTheme="minorHAnsi" w:cs="Times New Roman"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50296505">
    <w:abstractNumId w:val="6"/>
  </w:num>
  <w:num w:numId="2" w16cid:durableId="73937572">
    <w:abstractNumId w:val="2"/>
  </w:num>
  <w:num w:numId="3" w16cid:durableId="1019816251">
    <w:abstractNumId w:val="7"/>
  </w:num>
  <w:num w:numId="4" w16cid:durableId="206379988">
    <w:abstractNumId w:val="4"/>
  </w:num>
  <w:num w:numId="5" w16cid:durableId="2072460019">
    <w:abstractNumId w:val="5"/>
  </w:num>
  <w:num w:numId="6" w16cid:durableId="87124500">
    <w:abstractNumId w:val="3"/>
  </w:num>
  <w:num w:numId="7" w16cid:durableId="277761529">
    <w:abstractNumId w:val="0"/>
  </w:num>
  <w:num w:numId="8" w16cid:durableId="994332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A14165"/>
    <w:rsid w:val="000059EA"/>
    <w:rsid w:val="0004346E"/>
    <w:rsid w:val="000516E5"/>
    <w:rsid w:val="00086714"/>
    <w:rsid w:val="000A2A02"/>
    <w:rsid w:val="001027F6"/>
    <w:rsid w:val="001C1D35"/>
    <w:rsid w:val="00217FB8"/>
    <w:rsid w:val="00221236"/>
    <w:rsid w:val="002D7D0D"/>
    <w:rsid w:val="00337CE5"/>
    <w:rsid w:val="00387209"/>
    <w:rsid w:val="003C4C6B"/>
    <w:rsid w:val="004311F4"/>
    <w:rsid w:val="00456D90"/>
    <w:rsid w:val="004A4224"/>
    <w:rsid w:val="004B1990"/>
    <w:rsid w:val="004E2FB1"/>
    <w:rsid w:val="005306E7"/>
    <w:rsid w:val="0055286F"/>
    <w:rsid w:val="006360BC"/>
    <w:rsid w:val="0069501A"/>
    <w:rsid w:val="006F0948"/>
    <w:rsid w:val="0074706C"/>
    <w:rsid w:val="008A0D89"/>
    <w:rsid w:val="008C588B"/>
    <w:rsid w:val="009B31CA"/>
    <w:rsid w:val="00A43C80"/>
    <w:rsid w:val="00A46957"/>
    <w:rsid w:val="00C56A97"/>
    <w:rsid w:val="00CC3AF9"/>
    <w:rsid w:val="00D37C59"/>
    <w:rsid w:val="00D93B7D"/>
    <w:rsid w:val="00DD089A"/>
    <w:rsid w:val="00E7494E"/>
    <w:rsid w:val="00ED383F"/>
    <w:rsid w:val="00F50A17"/>
    <w:rsid w:val="00FF5132"/>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2244F387"/>
  <w15:docId w15:val="{B794574F-4F2D-42B4-AF85-A14FD2DB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06E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customStyle="1" w:styleId="Char">
    <w:name w:val="Char"/>
    <w:basedOn w:val="a"/>
    <w:autoRedefine/>
    <w:rsid w:val="0004346E"/>
    <w:pPr>
      <w:widowControl/>
      <w:spacing w:after="160" w:line="240" w:lineRule="exact"/>
      <w:jc w:val="center"/>
    </w:pPr>
    <w:rPr>
      <w:rFonts w:ascii="宋体" w:eastAsia="宋体" w:hAnsi="宋体" w:cs="Times New Roman"/>
      <w:kern w:val="0"/>
      <w:sz w:val="24"/>
      <w:szCs w:val="20"/>
      <w:lang w:eastAsia="en-US"/>
    </w:rPr>
  </w:style>
  <w:style w:type="character" w:styleId="a5">
    <w:name w:val="annotation reference"/>
    <w:uiPriority w:val="99"/>
    <w:unhideWhenUsed/>
    <w:rsid w:val="0004346E"/>
    <w:rPr>
      <w:sz w:val="21"/>
      <w:szCs w:val="21"/>
    </w:rPr>
  </w:style>
  <w:style w:type="paragraph" w:styleId="a6">
    <w:name w:val="annotation text"/>
    <w:basedOn w:val="a"/>
    <w:link w:val="1"/>
    <w:uiPriority w:val="99"/>
    <w:unhideWhenUsed/>
    <w:rsid w:val="0004346E"/>
    <w:pPr>
      <w:jc w:val="left"/>
    </w:pPr>
    <w:rPr>
      <w:rFonts w:ascii="Calibri" w:eastAsia="宋体" w:hAnsi="Calibri" w:cs="Times New Roman"/>
      <w:szCs w:val="22"/>
    </w:rPr>
  </w:style>
  <w:style w:type="character" w:customStyle="1" w:styleId="a7">
    <w:name w:val="批注文字 字符"/>
    <w:basedOn w:val="a0"/>
    <w:rsid w:val="0004346E"/>
    <w:rPr>
      <w:rFonts w:asciiTheme="minorHAnsi" w:eastAsiaTheme="minorEastAsia" w:hAnsiTheme="minorHAnsi" w:cstheme="minorBidi"/>
      <w:kern w:val="2"/>
      <w:sz w:val="21"/>
      <w:szCs w:val="24"/>
    </w:rPr>
  </w:style>
  <w:style w:type="character" w:customStyle="1" w:styleId="1">
    <w:name w:val="批注文字 字符1"/>
    <w:link w:val="a6"/>
    <w:uiPriority w:val="99"/>
    <w:rsid w:val="0004346E"/>
    <w:rPr>
      <w:rFonts w:ascii="Calibri" w:hAnsi="Calibri"/>
      <w:kern w:val="2"/>
      <w:sz w:val="21"/>
      <w:szCs w:val="22"/>
    </w:rPr>
  </w:style>
  <w:style w:type="character" w:customStyle="1" w:styleId="longtext">
    <w:name w:val="long_text"/>
    <w:rsid w:val="004311F4"/>
  </w:style>
  <w:style w:type="paragraph" w:styleId="a8">
    <w:name w:val="List Paragraph"/>
    <w:basedOn w:val="a"/>
    <w:uiPriority w:val="99"/>
    <w:rsid w:val="0055286F"/>
    <w:pPr>
      <w:ind w:firstLineChars="200" w:firstLine="420"/>
    </w:pPr>
  </w:style>
  <w:style w:type="paragraph" w:styleId="a9">
    <w:name w:val="Balloon Text"/>
    <w:basedOn w:val="a"/>
    <w:link w:val="aa"/>
    <w:rsid w:val="00086714"/>
    <w:rPr>
      <w:sz w:val="18"/>
      <w:szCs w:val="18"/>
    </w:rPr>
  </w:style>
  <w:style w:type="character" w:customStyle="1" w:styleId="aa">
    <w:name w:val="批注框文本 字符"/>
    <w:basedOn w:val="a0"/>
    <w:link w:val="a9"/>
    <w:rsid w:val="00086714"/>
    <w:rPr>
      <w:rFonts w:asciiTheme="minorHAnsi" w:eastAsiaTheme="minorEastAsia" w:hAnsiTheme="minorHAnsi" w:cstheme="minorBidi"/>
      <w:kern w:val="2"/>
      <w:sz w:val="18"/>
      <w:szCs w:val="18"/>
    </w:rPr>
  </w:style>
  <w:style w:type="character" w:styleId="ab">
    <w:name w:val="Hyperlink"/>
    <w:rsid w:val="00086714"/>
    <w:rPr>
      <w:color w:val="0000FF"/>
      <w:u w:val="single"/>
    </w:rPr>
  </w:style>
  <w:style w:type="paragraph" w:customStyle="1" w:styleId="Char0">
    <w:name w:val="Char"/>
    <w:basedOn w:val="a"/>
    <w:autoRedefine/>
    <w:rsid w:val="00D93B7D"/>
    <w:pPr>
      <w:widowControl/>
      <w:spacing w:after="160" w:line="240" w:lineRule="exact"/>
      <w:jc w:val="center"/>
    </w:pPr>
    <w:rPr>
      <w:rFonts w:ascii="宋体" w:eastAsia="宋体" w:hAnsi="宋体" w:cs="Times New Roman"/>
      <w:kern w:val="0"/>
      <w:sz w:val="24"/>
      <w:szCs w:val="20"/>
      <w:lang w:eastAsia="en-US"/>
    </w:rPr>
  </w:style>
  <w:style w:type="character" w:customStyle="1" w:styleId="Char1">
    <w:name w:val="批注文字 Char"/>
    <w:uiPriority w:val="99"/>
    <w:semiHidden/>
    <w:rsid w:val="000A2A02"/>
    <w:rPr>
      <w:kern w:val="2"/>
      <w:sz w:val="21"/>
      <w:szCs w:val="22"/>
    </w:rPr>
  </w:style>
  <w:style w:type="paragraph" w:styleId="ac">
    <w:name w:val="header"/>
    <w:basedOn w:val="a"/>
    <w:link w:val="ad"/>
    <w:rsid w:val="00A46957"/>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A46957"/>
    <w:rPr>
      <w:rFonts w:asciiTheme="minorHAnsi" w:eastAsiaTheme="minorEastAsia" w:hAnsiTheme="minorHAnsi" w:cstheme="minorBidi"/>
      <w:kern w:val="2"/>
      <w:sz w:val="18"/>
      <w:szCs w:val="18"/>
    </w:rPr>
  </w:style>
  <w:style w:type="paragraph" w:styleId="ae">
    <w:name w:val="footer"/>
    <w:basedOn w:val="a"/>
    <w:link w:val="af"/>
    <w:rsid w:val="00A46957"/>
    <w:pPr>
      <w:tabs>
        <w:tab w:val="center" w:pos="4153"/>
        <w:tab w:val="right" w:pos="8306"/>
      </w:tabs>
      <w:snapToGrid w:val="0"/>
      <w:jc w:val="left"/>
    </w:pPr>
    <w:rPr>
      <w:sz w:val="18"/>
      <w:szCs w:val="18"/>
    </w:rPr>
  </w:style>
  <w:style w:type="character" w:customStyle="1" w:styleId="af">
    <w:name w:val="页脚 字符"/>
    <w:basedOn w:val="a0"/>
    <w:link w:val="ae"/>
    <w:rsid w:val="00A4695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krd.cnki.net/GRID20/Navi/Bridge.aspx?LinkType=BaseLink&amp;DBCode=cjfd&amp;TableName=cjfdbaseinfo&amp;Field=BaseID&amp;Value=BTYX&amp;NaviLink=%e5%8c%85%e5%a4%b4%e5%8c%bb%e5%ad%a6%e9%99%a2%e5%ad%a6%e6%8a%a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krd.cnki.net/GRID20/Navi/Bridge.aspx?LinkType=BaseLink&amp;DBCode=cjfd&amp;TableName=cjfdbaseinfo&amp;Field=BaseID&amp;Value=BTYX&amp;NaviLink=%e5%8c%85%e5%a4%b4%e5%8c%bb%e5%ad%a6%e9%99%a2%e5%ad%a6%e6%8a%a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40249-021-00862-z" TargetMode="External"/><Relationship Id="rId5" Type="http://schemas.openxmlformats.org/officeDocument/2006/relationships/webSettings" Target="webSettings.xml"/><Relationship Id="rId15" Type="http://schemas.openxmlformats.org/officeDocument/2006/relationships/hyperlink" Target="http://www.ncbi.nlm.nih.gov/pubmed/24007753" TargetMode="External"/><Relationship Id="rId10" Type="http://schemas.openxmlformats.org/officeDocument/2006/relationships/hyperlink" Target="http://www.ncbi.nlm.nih.gov/pubmed/24007753" TargetMode="External"/><Relationship Id="rId4" Type="http://schemas.openxmlformats.org/officeDocument/2006/relationships/settings" Target="settings.xml"/><Relationship Id="rId9" Type="http://schemas.openxmlformats.org/officeDocument/2006/relationships/hyperlink" Target="https://doi.org/10.1186/s40249-021-00862-z" TargetMode="External"/><Relationship Id="rId14" Type="http://schemas.openxmlformats.org/officeDocument/2006/relationships/hyperlink" Target="http://c.wanfangdata.com.cn/Periodical-zgxxcbfzzz.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4617</Words>
  <Characters>14268</Characters>
  <Application>Microsoft Office Word</Application>
  <DocSecurity>0</DocSecurity>
  <Lines>331</Lines>
  <Paragraphs>209</Paragraphs>
  <ScaleCrop>false</ScaleCrop>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15</cp:revision>
  <dcterms:created xsi:type="dcterms:W3CDTF">2021-08-30T08:22:00Z</dcterms:created>
  <dcterms:modified xsi:type="dcterms:W3CDTF">2025-05-16T08:00:00Z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7B7F4851FE4C42FE835CBFD79B8153BB</vt:lpwstr>
  </property>
</Properties>
</file>